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72F39" w14:textId="4B64CCEB" w:rsidR="007C411A" w:rsidRPr="000C74F0" w:rsidRDefault="007F0F79">
      <w:pPr>
        <w:rPr>
          <w:rFonts w:ascii="Arial" w:hAnsi="Arial" w:cs="Arial"/>
          <w:b/>
          <w:sz w:val="28"/>
          <w:szCs w:val="28"/>
        </w:rPr>
      </w:pPr>
      <w:r w:rsidRPr="001B38CE">
        <w:rPr>
          <w:rFonts w:ascii="Arial" w:hAnsi="Arial" w:cs="Arial"/>
          <w:noProof/>
          <w:sz w:val="36"/>
          <w:szCs w:val="36"/>
          <w:highlight w:val="yellow"/>
        </w:rPr>
        <w:drawing>
          <wp:anchor distT="0" distB="0" distL="114300" distR="114300" simplePos="0" relativeHeight="251655168" behindDoc="0" locked="0" layoutInCell="1" allowOverlap="1" wp14:anchorId="58C5DF08" wp14:editId="48102A1D">
            <wp:simplePos x="0" y="0"/>
            <wp:positionH relativeFrom="margin">
              <wp:align>right</wp:align>
            </wp:positionH>
            <wp:positionV relativeFrom="paragraph">
              <wp:posOffset>-152400</wp:posOffset>
            </wp:positionV>
            <wp:extent cx="922020" cy="933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NS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2020" cy="933450"/>
                    </a:xfrm>
                    <a:prstGeom prst="rect">
                      <a:avLst/>
                    </a:prstGeom>
                  </pic:spPr>
                </pic:pic>
              </a:graphicData>
            </a:graphic>
            <wp14:sizeRelH relativeFrom="page">
              <wp14:pctWidth>0</wp14:pctWidth>
            </wp14:sizeRelH>
            <wp14:sizeRelV relativeFrom="page">
              <wp14:pctHeight>0</wp14:pctHeight>
            </wp14:sizeRelV>
          </wp:anchor>
        </w:drawing>
      </w:r>
      <w:r w:rsidR="0020720E">
        <w:rPr>
          <w:rFonts w:ascii="Arial" w:hAnsi="Arial" w:cs="Arial"/>
          <w:b/>
          <w:sz w:val="28"/>
          <w:szCs w:val="28"/>
        </w:rPr>
        <w:t>Ro</w:t>
      </w:r>
      <w:r w:rsidRPr="000C74F0">
        <w:rPr>
          <w:rFonts w:ascii="Arial" w:hAnsi="Arial" w:cs="Arial"/>
          <w:b/>
          <w:sz w:val="28"/>
          <w:szCs w:val="28"/>
        </w:rPr>
        <w:t>ckhampton North Special School</w:t>
      </w:r>
    </w:p>
    <w:p w14:paraId="665B75E5" w14:textId="77777777" w:rsidR="00817B29" w:rsidRPr="000C74F0" w:rsidRDefault="007F0F79">
      <w:pPr>
        <w:rPr>
          <w:rFonts w:ascii="Arial" w:hAnsi="Arial" w:cs="Arial"/>
          <w:sz w:val="28"/>
          <w:szCs w:val="28"/>
        </w:rPr>
      </w:pPr>
      <w:r w:rsidRPr="000C74F0">
        <w:rPr>
          <w:rFonts w:ascii="Arial" w:hAnsi="Arial" w:cs="Arial"/>
          <w:sz w:val="28"/>
          <w:szCs w:val="28"/>
        </w:rPr>
        <w:t xml:space="preserve">P&amp;C Association Agenda and Minutes: </w:t>
      </w:r>
    </w:p>
    <w:p w14:paraId="5DC6CA60" w14:textId="30CF3FFD" w:rsidR="008E1E96" w:rsidRPr="003A31D8" w:rsidRDefault="002512A8">
      <w:pPr>
        <w:rPr>
          <w:rFonts w:ascii="Arial" w:hAnsi="Arial" w:cs="Arial"/>
          <w:sz w:val="28"/>
          <w:szCs w:val="28"/>
        </w:rPr>
      </w:pPr>
      <w:r>
        <w:rPr>
          <w:rFonts w:ascii="Arial" w:hAnsi="Arial" w:cs="Arial"/>
          <w:sz w:val="28"/>
          <w:szCs w:val="28"/>
        </w:rPr>
        <w:t>16 February 2024</w:t>
      </w:r>
      <w:r w:rsidR="00774D7B" w:rsidRPr="000C74F0">
        <w:rPr>
          <w:rFonts w:ascii="Arial" w:hAnsi="Arial" w:cs="Arial"/>
          <w:sz w:val="28"/>
          <w:szCs w:val="28"/>
        </w:rPr>
        <w:t xml:space="preserve"> at 9am</w:t>
      </w:r>
    </w:p>
    <w:tbl>
      <w:tblPr>
        <w:tblStyle w:val="TableGrid"/>
        <w:tblW w:w="5000" w:type="pct"/>
        <w:tblLook w:val="04A0" w:firstRow="1" w:lastRow="0" w:firstColumn="1" w:lastColumn="0" w:noHBand="0" w:noVBand="1"/>
      </w:tblPr>
      <w:tblGrid>
        <w:gridCol w:w="530"/>
        <w:gridCol w:w="2269"/>
        <w:gridCol w:w="897"/>
        <w:gridCol w:w="6760"/>
      </w:tblGrid>
      <w:tr w:rsidR="003A31D8" w:rsidRPr="000C74F0" w14:paraId="6032B1AC" w14:textId="77777777" w:rsidTr="009C0C95">
        <w:trPr>
          <w:trHeight w:val="397"/>
        </w:trPr>
        <w:tc>
          <w:tcPr>
            <w:tcW w:w="1353" w:type="pct"/>
            <w:gridSpan w:val="2"/>
            <w:shd w:val="clear" w:color="auto" w:fill="D9D9D9" w:themeFill="background1" w:themeFillShade="D9"/>
            <w:vAlign w:val="center"/>
          </w:tcPr>
          <w:p w14:paraId="2E4EAC34" w14:textId="77777777" w:rsidR="003A31D8" w:rsidRPr="000C74F0" w:rsidRDefault="003A31D8" w:rsidP="000C74F0">
            <w:pPr>
              <w:jc w:val="center"/>
              <w:rPr>
                <w:rFonts w:ascii="Arial" w:hAnsi="Arial" w:cs="Arial"/>
                <w:b/>
                <w:sz w:val="24"/>
                <w:szCs w:val="24"/>
              </w:rPr>
            </w:pPr>
            <w:r w:rsidRPr="000C74F0">
              <w:rPr>
                <w:rFonts w:ascii="Arial" w:hAnsi="Arial" w:cs="Arial"/>
                <w:b/>
                <w:sz w:val="24"/>
                <w:szCs w:val="24"/>
              </w:rPr>
              <w:t>Item</w:t>
            </w:r>
          </w:p>
        </w:tc>
        <w:tc>
          <w:tcPr>
            <w:tcW w:w="407" w:type="pct"/>
            <w:shd w:val="clear" w:color="auto" w:fill="D9D9D9" w:themeFill="background1" w:themeFillShade="D9"/>
            <w:vAlign w:val="center"/>
          </w:tcPr>
          <w:p w14:paraId="1B310CE0" w14:textId="77777777" w:rsidR="003A31D8" w:rsidRPr="000C74F0" w:rsidRDefault="003A31D8" w:rsidP="000C74F0">
            <w:pPr>
              <w:jc w:val="center"/>
              <w:rPr>
                <w:rFonts w:ascii="Arial" w:hAnsi="Arial" w:cs="Arial"/>
                <w:b/>
                <w:sz w:val="24"/>
                <w:szCs w:val="24"/>
              </w:rPr>
            </w:pPr>
            <w:r w:rsidRPr="000C74F0">
              <w:rPr>
                <w:rFonts w:ascii="Arial" w:hAnsi="Arial" w:cs="Arial"/>
                <w:b/>
                <w:sz w:val="24"/>
                <w:szCs w:val="24"/>
              </w:rPr>
              <w:t>Who</w:t>
            </w:r>
          </w:p>
        </w:tc>
        <w:tc>
          <w:tcPr>
            <w:tcW w:w="3240" w:type="pct"/>
            <w:shd w:val="clear" w:color="auto" w:fill="D9D9D9" w:themeFill="background1" w:themeFillShade="D9"/>
            <w:vAlign w:val="center"/>
          </w:tcPr>
          <w:p w14:paraId="43C7B9E0" w14:textId="77777777" w:rsidR="003A31D8" w:rsidRPr="000C74F0" w:rsidRDefault="003A31D8" w:rsidP="000C74F0">
            <w:pPr>
              <w:jc w:val="center"/>
              <w:rPr>
                <w:rFonts w:ascii="Arial" w:hAnsi="Arial" w:cs="Arial"/>
                <w:b/>
                <w:sz w:val="24"/>
                <w:szCs w:val="24"/>
              </w:rPr>
            </w:pPr>
            <w:r w:rsidRPr="000C74F0">
              <w:rPr>
                <w:rFonts w:ascii="Arial" w:hAnsi="Arial" w:cs="Arial"/>
                <w:b/>
                <w:sz w:val="24"/>
                <w:szCs w:val="24"/>
              </w:rPr>
              <w:t>Minutes</w:t>
            </w:r>
          </w:p>
        </w:tc>
      </w:tr>
      <w:tr w:rsidR="00774D7B" w:rsidRPr="000C74F0" w14:paraId="5B57911F" w14:textId="77777777" w:rsidTr="009C0C95">
        <w:trPr>
          <w:trHeight w:val="680"/>
        </w:trPr>
        <w:tc>
          <w:tcPr>
            <w:tcW w:w="261" w:type="pct"/>
            <w:vAlign w:val="center"/>
          </w:tcPr>
          <w:p w14:paraId="13D6F186" w14:textId="77777777" w:rsidR="00774D7B" w:rsidRPr="000C74F0" w:rsidRDefault="00774D7B" w:rsidP="000C74F0">
            <w:pPr>
              <w:pStyle w:val="ListParagraph"/>
              <w:numPr>
                <w:ilvl w:val="0"/>
                <w:numId w:val="3"/>
              </w:numPr>
              <w:ind w:left="450"/>
              <w:rPr>
                <w:rFonts w:ascii="Arial" w:hAnsi="Arial" w:cs="Arial"/>
                <w:sz w:val="24"/>
                <w:szCs w:val="24"/>
              </w:rPr>
            </w:pPr>
          </w:p>
        </w:tc>
        <w:tc>
          <w:tcPr>
            <w:tcW w:w="1092" w:type="pct"/>
            <w:vAlign w:val="center"/>
          </w:tcPr>
          <w:p w14:paraId="37FC5395" w14:textId="77777777" w:rsidR="00774D7B" w:rsidRPr="000C74F0" w:rsidRDefault="00774D7B" w:rsidP="000C74F0">
            <w:pPr>
              <w:rPr>
                <w:rFonts w:ascii="Arial" w:hAnsi="Arial" w:cs="Arial"/>
                <w:sz w:val="24"/>
                <w:szCs w:val="24"/>
              </w:rPr>
            </w:pPr>
            <w:r w:rsidRPr="000C74F0">
              <w:rPr>
                <w:rFonts w:ascii="Arial" w:hAnsi="Arial" w:cs="Arial"/>
                <w:sz w:val="24"/>
                <w:szCs w:val="24"/>
              </w:rPr>
              <w:t>Present</w:t>
            </w:r>
          </w:p>
        </w:tc>
        <w:tc>
          <w:tcPr>
            <w:tcW w:w="407" w:type="pct"/>
            <w:vAlign w:val="center"/>
          </w:tcPr>
          <w:p w14:paraId="661F53EB" w14:textId="77777777" w:rsidR="00774D7B" w:rsidRPr="000C74F0" w:rsidRDefault="009E2018" w:rsidP="000C74F0">
            <w:pPr>
              <w:rPr>
                <w:rFonts w:ascii="Arial" w:hAnsi="Arial" w:cs="Arial"/>
                <w:sz w:val="24"/>
                <w:szCs w:val="24"/>
              </w:rPr>
            </w:pPr>
            <w:r>
              <w:rPr>
                <w:rFonts w:ascii="Arial" w:hAnsi="Arial" w:cs="Arial"/>
                <w:sz w:val="24"/>
                <w:szCs w:val="24"/>
              </w:rPr>
              <w:t>Myles</w:t>
            </w:r>
          </w:p>
        </w:tc>
        <w:tc>
          <w:tcPr>
            <w:tcW w:w="3240" w:type="pct"/>
            <w:vAlign w:val="center"/>
          </w:tcPr>
          <w:p w14:paraId="61E88E00" w14:textId="38740160" w:rsidR="00EC3755" w:rsidRDefault="00EA21AE" w:rsidP="000C74F0">
            <w:pPr>
              <w:rPr>
                <w:rFonts w:ascii="Arial" w:hAnsi="Arial" w:cs="Arial"/>
                <w:i/>
                <w:sz w:val="24"/>
                <w:szCs w:val="24"/>
              </w:rPr>
            </w:pPr>
            <w:r w:rsidRPr="00EA21AE">
              <w:rPr>
                <w:rFonts w:ascii="Arial" w:hAnsi="Arial" w:cs="Arial"/>
                <w:i/>
                <w:sz w:val="24"/>
                <w:szCs w:val="24"/>
              </w:rPr>
              <w:t xml:space="preserve">Myles </w:t>
            </w:r>
            <w:proofErr w:type="spellStart"/>
            <w:r w:rsidRPr="00EA21AE">
              <w:rPr>
                <w:rFonts w:ascii="Arial" w:hAnsi="Arial" w:cs="Arial"/>
                <w:i/>
                <w:sz w:val="24"/>
                <w:szCs w:val="24"/>
              </w:rPr>
              <w:t>Spreadborough</w:t>
            </w:r>
            <w:proofErr w:type="spellEnd"/>
            <w:r w:rsidRPr="00EA21AE">
              <w:rPr>
                <w:rFonts w:ascii="Arial" w:hAnsi="Arial" w:cs="Arial"/>
                <w:i/>
                <w:sz w:val="24"/>
                <w:szCs w:val="24"/>
              </w:rPr>
              <w:t xml:space="preserve">, </w:t>
            </w:r>
            <w:r w:rsidR="00EC3755" w:rsidRPr="00EA21AE">
              <w:rPr>
                <w:rFonts w:ascii="Arial" w:hAnsi="Arial" w:cs="Arial"/>
                <w:i/>
                <w:sz w:val="24"/>
                <w:szCs w:val="24"/>
              </w:rPr>
              <w:t>Andrew Daley</w:t>
            </w:r>
            <w:r w:rsidR="00EC3755">
              <w:rPr>
                <w:rFonts w:ascii="Arial" w:hAnsi="Arial" w:cs="Arial"/>
                <w:i/>
                <w:sz w:val="24"/>
                <w:szCs w:val="24"/>
              </w:rPr>
              <w:t>,</w:t>
            </w:r>
            <w:r w:rsidR="00EC3755" w:rsidRPr="00EA21AE">
              <w:rPr>
                <w:rFonts w:ascii="Arial" w:hAnsi="Arial" w:cs="Arial"/>
                <w:i/>
                <w:sz w:val="24"/>
                <w:szCs w:val="24"/>
              </w:rPr>
              <w:t xml:space="preserve"> </w:t>
            </w:r>
            <w:r w:rsidR="00781190" w:rsidRPr="00EA21AE">
              <w:rPr>
                <w:rFonts w:ascii="Arial" w:hAnsi="Arial" w:cs="Arial"/>
                <w:i/>
                <w:sz w:val="24"/>
                <w:szCs w:val="24"/>
              </w:rPr>
              <w:t>Dehlia Dawson</w:t>
            </w:r>
            <w:r w:rsidR="002746D4" w:rsidRPr="00EA21AE">
              <w:rPr>
                <w:rFonts w:ascii="Arial" w:hAnsi="Arial" w:cs="Arial"/>
                <w:i/>
                <w:sz w:val="24"/>
                <w:szCs w:val="24"/>
              </w:rPr>
              <w:t xml:space="preserve"> </w:t>
            </w:r>
            <w:r w:rsidR="0080344C" w:rsidRPr="00EA21AE">
              <w:rPr>
                <w:rFonts w:ascii="Arial" w:hAnsi="Arial" w:cs="Arial"/>
                <w:i/>
                <w:sz w:val="24"/>
                <w:szCs w:val="24"/>
              </w:rPr>
              <w:t xml:space="preserve">and Alana </w:t>
            </w:r>
            <w:proofErr w:type="spellStart"/>
            <w:r w:rsidR="0080344C" w:rsidRPr="00EA21AE">
              <w:rPr>
                <w:rFonts w:ascii="Arial" w:hAnsi="Arial" w:cs="Arial"/>
                <w:i/>
                <w:sz w:val="24"/>
                <w:szCs w:val="24"/>
              </w:rPr>
              <w:t>Hudson</w:t>
            </w:r>
            <w:r w:rsidR="00A6453C">
              <w:rPr>
                <w:rFonts w:ascii="Arial" w:hAnsi="Arial" w:cs="Arial"/>
                <w:i/>
                <w:sz w:val="24"/>
                <w:szCs w:val="24"/>
              </w:rPr>
              <w:t>,</w:t>
            </w:r>
            <w:proofErr w:type="spellEnd"/>
            <w:r w:rsidR="00A6453C" w:rsidRPr="00EA21AE">
              <w:rPr>
                <w:rFonts w:ascii="Arial" w:hAnsi="Arial" w:cs="Arial"/>
                <w:i/>
                <w:sz w:val="24"/>
                <w:szCs w:val="24"/>
              </w:rPr>
              <w:t xml:space="preserve"> </w:t>
            </w:r>
            <w:r w:rsidR="00A6453C" w:rsidRPr="00EA21AE">
              <w:rPr>
                <w:rFonts w:ascii="Arial" w:hAnsi="Arial" w:cs="Arial"/>
                <w:i/>
                <w:sz w:val="24"/>
                <w:szCs w:val="24"/>
              </w:rPr>
              <w:t>Nola Davey</w:t>
            </w:r>
          </w:p>
          <w:p w14:paraId="59DD1861" w14:textId="7152EC69" w:rsidR="00EC3755" w:rsidRDefault="00EC3755" w:rsidP="000C74F0">
            <w:pPr>
              <w:rPr>
                <w:rFonts w:ascii="Arial" w:hAnsi="Arial" w:cs="Arial"/>
                <w:i/>
                <w:sz w:val="24"/>
                <w:szCs w:val="24"/>
              </w:rPr>
            </w:pPr>
          </w:p>
          <w:p w14:paraId="5AE34193" w14:textId="3B4E0FB7" w:rsidR="00774D7B" w:rsidRPr="009E16F8" w:rsidRDefault="00EC3755" w:rsidP="000C74F0">
            <w:pPr>
              <w:rPr>
                <w:rFonts w:ascii="Arial" w:hAnsi="Arial" w:cs="Arial"/>
                <w:sz w:val="24"/>
                <w:szCs w:val="24"/>
              </w:rPr>
            </w:pPr>
            <w:r>
              <w:rPr>
                <w:rFonts w:ascii="Arial" w:hAnsi="Arial" w:cs="Arial"/>
                <w:i/>
                <w:sz w:val="24"/>
                <w:szCs w:val="24"/>
              </w:rPr>
              <w:t xml:space="preserve">Visitors: </w:t>
            </w:r>
            <w:r w:rsidRPr="00EC3755">
              <w:rPr>
                <w:rFonts w:ascii="Arial" w:hAnsi="Arial" w:cs="Arial"/>
                <w:i/>
                <w:sz w:val="24"/>
                <w:szCs w:val="24"/>
              </w:rPr>
              <w:t>Renee F</w:t>
            </w:r>
            <w:r>
              <w:rPr>
                <w:rFonts w:ascii="Arial" w:hAnsi="Arial" w:cs="Arial"/>
                <w:i/>
                <w:sz w:val="24"/>
                <w:szCs w:val="24"/>
              </w:rPr>
              <w:t>ry</w:t>
            </w:r>
            <w:r w:rsidR="004608C3">
              <w:rPr>
                <w:rFonts w:ascii="Arial" w:hAnsi="Arial" w:cs="Arial"/>
                <w:i/>
                <w:sz w:val="24"/>
                <w:szCs w:val="24"/>
              </w:rPr>
              <w:t xml:space="preserve">, </w:t>
            </w:r>
            <w:r w:rsidR="004608C3" w:rsidRPr="004608C3">
              <w:rPr>
                <w:rFonts w:ascii="Arial" w:hAnsi="Arial" w:cs="Arial"/>
                <w:i/>
                <w:sz w:val="24"/>
                <w:szCs w:val="24"/>
              </w:rPr>
              <w:t xml:space="preserve">Michelle </w:t>
            </w:r>
            <w:proofErr w:type="spellStart"/>
            <w:r w:rsidR="004608C3">
              <w:rPr>
                <w:rFonts w:ascii="Arial" w:hAnsi="Arial" w:cs="Arial"/>
                <w:i/>
                <w:sz w:val="24"/>
                <w:szCs w:val="24"/>
              </w:rPr>
              <w:t>R</w:t>
            </w:r>
            <w:r w:rsidR="004608C3" w:rsidRPr="004608C3">
              <w:rPr>
                <w:rFonts w:ascii="Arial" w:hAnsi="Arial" w:cs="Arial"/>
                <w:i/>
                <w:sz w:val="24"/>
                <w:szCs w:val="24"/>
              </w:rPr>
              <w:t>allings</w:t>
            </w:r>
            <w:proofErr w:type="spellEnd"/>
          </w:p>
        </w:tc>
      </w:tr>
      <w:tr w:rsidR="00491EEA" w:rsidRPr="000C74F0" w14:paraId="7EDF38D3" w14:textId="77777777" w:rsidTr="009C0C95">
        <w:trPr>
          <w:trHeight w:val="680"/>
        </w:trPr>
        <w:tc>
          <w:tcPr>
            <w:tcW w:w="261" w:type="pct"/>
            <w:vAlign w:val="center"/>
          </w:tcPr>
          <w:p w14:paraId="4967419B" w14:textId="77777777" w:rsidR="00491EEA" w:rsidRPr="000C74F0" w:rsidRDefault="00491EEA" w:rsidP="00491EEA">
            <w:pPr>
              <w:pStyle w:val="ListParagraph"/>
              <w:numPr>
                <w:ilvl w:val="0"/>
                <w:numId w:val="3"/>
              </w:numPr>
              <w:ind w:left="450"/>
              <w:rPr>
                <w:rFonts w:ascii="Arial" w:hAnsi="Arial" w:cs="Arial"/>
                <w:sz w:val="24"/>
                <w:szCs w:val="24"/>
              </w:rPr>
            </w:pPr>
          </w:p>
        </w:tc>
        <w:tc>
          <w:tcPr>
            <w:tcW w:w="1092" w:type="pct"/>
            <w:vAlign w:val="center"/>
          </w:tcPr>
          <w:p w14:paraId="194CAE01" w14:textId="77777777" w:rsidR="00491EEA" w:rsidRPr="000C74F0" w:rsidRDefault="00491EEA" w:rsidP="00491EEA">
            <w:pPr>
              <w:rPr>
                <w:rFonts w:ascii="Arial" w:hAnsi="Arial" w:cs="Arial"/>
                <w:sz w:val="24"/>
                <w:szCs w:val="24"/>
              </w:rPr>
            </w:pPr>
            <w:r>
              <w:rPr>
                <w:rFonts w:ascii="Arial" w:hAnsi="Arial" w:cs="Arial"/>
                <w:sz w:val="24"/>
                <w:szCs w:val="24"/>
              </w:rPr>
              <w:t>Apologies</w:t>
            </w:r>
          </w:p>
        </w:tc>
        <w:tc>
          <w:tcPr>
            <w:tcW w:w="407" w:type="pct"/>
            <w:vAlign w:val="center"/>
          </w:tcPr>
          <w:p w14:paraId="2DBC15E9" w14:textId="77777777" w:rsidR="00491EEA" w:rsidRPr="000C74F0" w:rsidRDefault="00491EEA" w:rsidP="00491EEA">
            <w:pPr>
              <w:rPr>
                <w:rFonts w:ascii="Arial" w:hAnsi="Arial" w:cs="Arial"/>
                <w:sz w:val="24"/>
                <w:szCs w:val="24"/>
              </w:rPr>
            </w:pPr>
            <w:r>
              <w:rPr>
                <w:rFonts w:ascii="Arial" w:hAnsi="Arial" w:cs="Arial"/>
                <w:sz w:val="24"/>
                <w:szCs w:val="24"/>
              </w:rPr>
              <w:t>Myles</w:t>
            </w:r>
          </w:p>
        </w:tc>
        <w:tc>
          <w:tcPr>
            <w:tcW w:w="3240" w:type="pct"/>
            <w:vAlign w:val="center"/>
          </w:tcPr>
          <w:p w14:paraId="23A1524E" w14:textId="328AF866" w:rsidR="00491EEA" w:rsidRPr="002B537F" w:rsidRDefault="0080344C" w:rsidP="00491EEA">
            <w:pPr>
              <w:rPr>
                <w:rFonts w:ascii="Arial" w:hAnsi="Arial" w:cs="Arial"/>
                <w:sz w:val="24"/>
                <w:szCs w:val="24"/>
              </w:rPr>
            </w:pPr>
            <w:r>
              <w:rPr>
                <w:rFonts w:ascii="Arial" w:hAnsi="Arial" w:cs="Arial"/>
                <w:i/>
                <w:sz w:val="24"/>
                <w:szCs w:val="24"/>
              </w:rPr>
              <w:t>Melinda Lawrence,</w:t>
            </w:r>
            <w:r w:rsidRPr="00EA21AE">
              <w:rPr>
                <w:rFonts w:ascii="Arial" w:hAnsi="Arial" w:cs="Arial"/>
                <w:i/>
                <w:sz w:val="24"/>
                <w:szCs w:val="24"/>
              </w:rPr>
              <w:t xml:space="preserve"> Trudy-Anne Horton</w:t>
            </w:r>
            <w:r w:rsidR="00B826D7">
              <w:rPr>
                <w:rFonts w:ascii="Arial" w:hAnsi="Arial" w:cs="Arial"/>
                <w:i/>
                <w:sz w:val="24"/>
                <w:szCs w:val="24"/>
              </w:rPr>
              <w:t xml:space="preserve">, </w:t>
            </w:r>
            <w:proofErr w:type="spellStart"/>
            <w:r w:rsidR="00FD716A" w:rsidRPr="00EA21AE">
              <w:rPr>
                <w:rFonts w:ascii="Arial" w:hAnsi="Arial" w:cs="Arial"/>
                <w:i/>
                <w:sz w:val="24"/>
                <w:szCs w:val="24"/>
              </w:rPr>
              <w:t>Jaimi</w:t>
            </w:r>
            <w:proofErr w:type="spellEnd"/>
            <w:r w:rsidR="00FD716A" w:rsidRPr="00EA21AE">
              <w:rPr>
                <w:rFonts w:ascii="Arial" w:hAnsi="Arial" w:cs="Arial"/>
                <w:i/>
                <w:sz w:val="24"/>
                <w:szCs w:val="24"/>
              </w:rPr>
              <w:t xml:space="preserve"> Morphe</w:t>
            </w:r>
            <w:r w:rsidR="00FD716A">
              <w:rPr>
                <w:rFonts w:ascii="Arial" w:hAnsi="Arial" w:cs="Arial"/>
                <w:i/>
                <w:sz w:val="24"/>
                <w:szCs w:val="24"/>
              </w:rPr>
              <w:t>t</w:t>
            </w:r>
            <w:r w:rsidR="00FD716A" w:rsidRPr="00EA21AE">
              <w:rPr>
                <w:rFonts w:ascii="Arial" w:hAnsi="Arial" w:cs="Arial"/>
                <w:i/>
                <w:sz w:val="24"/>
                <w:szCs w:val="24"/>
              </w:rPr>
              <w:t>t</w:t>
            </w:r>
          </w:p>
        </w:tc>
      </w:tr>
      <w:tr w:rsidR="00491EEA" w:rsidRPr="000C74F0" w14:paraId="4102DA04" w14:textId="77777777" w:rsidTr="009C0C95">
        <w:trPr>
          <w:trHeight w:val="680"/>
        </w:trPr>
        <w:tc>
          <w:tcPr>
            <w:tcW w:w="261" w:type="pct"/>
            <w:vAlign w:val="center"/>
          </w:tcPr>
          <w:p w14:paraId="5493E339" w14:textId="77777777" w:rsidR="00491EEA" w:rsidRPr="000C74F0" w:rsidRDefault="00491EEA" w:rsidP="00491EEA">
            <w:pPr>
              <w:pStyle w:val="ListParagraph"/>
              <w:numPr>
                <w:ilvl w:val="0"/>
                <w:numId w:val="3"/>
              </w:numPr>
              <w:ind w:left="450"/>
              <w:rPr>
                <w:rFonts w:ascii="Arial" w:hAnsi="Arial" w:cs="Arial"/>
                <w:sz w:val="24"/>
                <w:szCs w:val="24"/>
              </w:rPr>
            </w:pPr>
          </w:p>
        </w:tc>
        <w:tc>
          <w:tcPr>
            <w:tcW w:w="1092" w:type="pct"/>
            <w:vAlign w:val="center"/>
          </w:tcPr>
          <w:p w14:paraId="4880E330" w14:textId="77777777" w:rsidR="00491EEA" w:rsidRPr="000C74F0" w:rsidRDefault="00491EEA" w:rsidP="00491EEA">
            <w:pPr>
              <w:rPr>
                <w:rFonts w:ascii="Arial" w:hAnsi="Arial" w:cs="Arial"/>
                <w:sz w:val="24"/>
                <w:szCs w:val="24"/>
              </w:rPr>
            </w:pPr>
            <w:r w:rsidRPr="000C74F0">
              <w:rPr>
                <w:rFonts w:ascii="Arial" w:hAnsi="Arial" w:cs="Arial"/>
                <w:sz w:val="24"/>
                <w:szCs w:val="24"/>
              </w:rPr>
              <w:t>Opening and Welcome by Chair</w:t>
            </w:r>
          </w:p>
        </w:tc>
        <w:tc>
          <w:tcPr>
            <w:tcW w:w="407" w:type="pct"/>
            <w:vAlign w:val="center"/>
          </w:tcPr>
          <w:p w14:paraId="13988E58" w14:textId="77777777" w:rsidR="00491EEA" w:rsidRPr="000C74F0" w:rsidRDefault="00491EEA" w:rsidP="00491EEA">
            <w:pPr>
              <w:rPr>
                <w:rFonts w:ascii="Arial" w:hAnsi="Arial" w:cs="Arial"/>
                <w:sz w:val="24"/>
                <w:szCs w:val="24"/>
              </w:rPr>
            </w:pPr>
            <w:r>
              <w:rPr>
                <w:rFonts w:ascii="Arial" w:hAnsi="Arial" w:cs="Arial"/>
                <w:sz w:val="24"/>
                <w:szCs w:val="24"/>
              </w:rPr>
              <w:t>Myles</w:t>
            </w:r>
          </w:p>
        </w:tc>
        <w:tc>
          <w:tcPr>
            <w:tcW w:w="3240" w:type="pct"/>
            <w:vAlign w:val="center"/>
          </w:tcPr>
          <w:p w14:paraId="5E997AA4" w14:textId="49165AE2" w:rsidR="00491EEA" w:rsidRPr="002B537F" w:rsidRDefault="00491EEA" w:rsidP="00491EEA">
            <w:pPr>
              <w:rPr>
                <w:rFonts w:ascii="Arial" w:hAnsi="Arial" w:cs="Arial"/>
                <w:sz w:val="24"/>
                <w:szCs w:val="24"/>
              </w:rPr>
            </w:pPr>
            <w:r w:rsidRPr="002B537F">
              <w:rPr>
                <w:rFonts w:ascii="Arial" w:hAnsi="Arial" w:cs="Arial"/>
                <w:sz w:val="24"/>
                <w:szCs w:val="24"/>
              </w:rPr>
              <w:t xml:space="preserve">Meeting commenced at </w:t>
            </w:r>
            <w:r w:rsidR="00FF308D">
              <w:rPr>
                <w:rFonts w:ascii="Arial" w:hAnsi="Arial" w:cs="Arial"/>
                <w:sz w:val="24"/>
                <w:szCs w:val="24"/>
              </w:rPr>
              <w:t>09</w:t>
            </w:r>
            <w:r w:rsidR="004608C3">
              <w:rPr>
                <w:rFonts w:ascii="Arial" w:hAnsi="Arial" w:cs="Arial"/>
                <w:sz w:val="24"/>
                <w:szCs w:val="24"/>
              </w:rPr>
              <w:t>20</w:t>
            </w:r>
            <w:r w:rsidRPr="00A511B3">
              <w:rPr>
                <w:rFonts w:ascii="Arial" w:hAnsi="Arial" w:cs="Arial"/>
                <w:sz w:val="24"/>
                <w:szCs w:val="24"/>
              </w:rPr>
              <w:t>.</w:t>
            </w:r>
          </w:p>
        </w:tc>
      </w:tr>
      <w:tr w:rsidR="00491EEA" w:rsidRPr="000C74F0" w14:paraId="3D0286DA" w14:textId="77777777" w:rsidTr="009C0C95">
        <w:trPr>
          <w:trHeight w:val="680"/>
        </w:trPr>
        <w:tc>
          <w:tcPr>
            <w:tcW w:w="261" w:type="pct"/>
            <w:vAlign w:val="center"/>
          </w:tcPr>
          <w:p w14:paraId="2572AFA2" w14:textId="77777777" w:rsidR="00491EEA" w:rsidRPr="000C74F0" w:rsidRDefault="00491EEA" w:rsidP="00491EEA">
            <w:pPr>
              <w:pStyle w:val="ListParagraph"/>
              <w:numPr>
                <w:ilvl w:val="0"/>
                <w:numId w:val="3"/>
              </w:numPr>
              <w:ind w:left="450"/>
              <w:rPr>
                <w:rFonts w:ascii="Arial" w:hAnsi="Arial" w:cs="Arial"/>
                <w:sz w:val="24"/>
                <w:szCs w:val="24"/>
              </w:rPr>
            </w:pPr>
          </w:p>
        </w:tc>
        <w:tc>
          <w:tcPr>
            <w:tcW w:w="1092" w:type="pct"/>
            <w:vAlign w:val="center"/>
          </w:tcPr>
          <w:p w14:paraId="3BC8AE12" w14:textId="77777777" w:rsidR="00491EEA" w:rsidRPr="00942DB8" w:rsidRDefault="00491EEA" w:rsidP="00491EEA">
            <w:pPr>
              <w:rPr>
                <w:rFonts w:ascii="Arial" w:hAnsi="Arial" w:cs="Arial"/>
                <w:sz w:val="24"/>
                <w:szCs w:val="24"/>
              </w:rPr>
            </w:pPr>
            <w:r w:rsidRPr="00942DB8">
              <w:rPr>
                <w:rFonts w:ascii="Arial" w:hAnsi="Arial" w:cs="Arial"/>
                <w:sz w:val="24"/>
                <w:szCs w:val="24"/>
              </w:rPr>
              <w:t>Previous Minutes</w:t>
            </w:r>
          </w:p>
        </w:tc>
        <w:tc>
          <w:tcPr>
            <w:tcW w:w="407" w:type="pct"/>
            <w:vAlign w:val="center"/>
          </w:tcPr>
          <w:p w14:paraId="1CCAC8AD" w14:textId="77777777" w:rsidR="00491EEA" w:rsidRPr="00942DB8" w:rsidRDefault="00491EEA" w:rsidP="00491EEA">
            <w:pPr>
              <w:rPr>
                <w:rFonts w:ascii="Arial" w:hAnsi="Arial" w:cs="Arial"/>
                <w:sz w:val="24"/>
                <w:szCs w:val="24"/>
              </w:rPr>
            </w:pPr>
            <w:r w:rsidRPr="00942DB8">
              <w:rPr>
                <w:rFonts w:ascii="Arial" w:hAnsi="Arial" w:cs="Arial"/>
                <w:sz w:val="24"/>
                <w:szCs w:val="24"/>
              </w:rPr>
              <w:t>Alana</w:t>
            </w:r>
          </w:p>
        </w:tc>
        <w:tc>
          <w:tcPr>
            <w:tcW w:w="3240" w:type="pct"/>
            <w:vAlign w:val="center"/>
          </w:tcPr>
          <w:p w14:paraId="2A814A0C" w14:textId="2B79C509" w:rsidR="00491EEA" w:rsidRPr="002B537F" w:rsidRDefault="00A27EDB" w:rsidP="00491EEA">
            <w:pPr>
              <w:rPr>
                <w:rFonts w:ascii="Arial" w:hAnsi="Arial" w:cs="Arial"/>
                <w:sz w:val="24"/>
                <w:szCs w:val="24"/>
              </w:rPr>
            </w:pPr>
            <w:r>
              <w:rPr>
                <w:rFonts w:ascii="Arial" w:hAnsi="Arial" w:cs="Arial"/>
                <w:sz w:val="24"/>
                <w:szCs w:val="24"/>
              </w:rPr>
              <w:t>Previous m</w:t>
            </w:r>
            <w:r w:rsidR="00491EEA" w:rsidRPr="002B537F">
              <w:rPr>
                <w:rFonts w:ascii="Arial" w:hAnsi="Arial" w:cs="Arial"/>
                <w:sz w:val="24"/>
                <w:szCs w:val="24"/>
              </w:rPr>
              <w:t>inutes accepted by</w:t>
            </w:r>
            <w:r w:rsidR="00491EEA">
              <w:rPr>
                <w:rFonts w:ascii="Arial" w:hAnsi="Arial" w:cs="Arial"/>
                <w:sz w:val="24"/>
                <w:szCs w:val="24"/>
              </w:rPr>
              <w:t xml:space="preserve"> </w:t>
            </w:r>
            <w:r w:rsidR="00DD3129">
              <w:rPr>
                <w:rFonts w:ascii="Arial" w:hAnsi="Arial" w:cs="Arial"/>
                <w:b/>
                <w:sz w:val="24"/>
                <w:szCs w:val="24"/>
              </w:rPr>
              <w:t xml:space="preserve">Alana </w:t>
            </w:r>
            <w:proofErr w:type="spellStart"/>
            <w:r w:rsidR="00DD3129">
              <w:rPr>
                <w:rFonts w:ascii="Arial" w:hAnsi="Arial" w:cs="Arial"/>
                <w:b/>
                <w:sz w:val="24"/>
                <w:szCs w:val="24"/>
              </w:rPr>
              <w:t>Hudson</w:t>
            </w:r>
            <w:r w:rsidR="00491EEA" w:rsidRPr="002B537F">
              <w:rPr>
                <w:rFonts w:ascii="Arial" w:hAnsi="Arial" w:cs="Arial"/>
                <w:sz w:val="24"/>
                <w:szCs w:val="24"/>
              </w:rPr>
              <w:t>,</w:t>
            </w:r>
            <w:proofErr w:type="spellEnd"/>
            <w:r w:rsidR="00491EEA" w:rsidRPr="002B537F">
              <w:rPr>
                <w:rFonts w:ascii="Arial" w:hAnsi="Arial" w:cs="Arial"/>
                <w:sz w:val="24"/>
                <w:szCs w:val="24"/>
              </w:rPr>
              <w:t xml:space="preserve"> seconded by </w:t>
            </w:r>
            <w:r w:rsidR="00DD3129">
              <w:rPr>
                <w:rFonts w:ascii="Arial" w:hAnsi="Arial" w:cs="Arial"/>
                <w:b/>
                <w:sz w:val="24"/>
                <w:szCs w:val="24"/>
              </w:rPr>
              <w:t>Andrew Daley</w:t>
            </w:r>
            <w:r w:rsidR="00491EEA" w:rsidRPr="002B537F">
              <w:rPr>
                <w:rFonts w:ascii="Arial" w:hAnsi="Arial" w:cs="Arial"/>
                <w:sz w:val="24"/>
                <w:szCs w:val="24"/>
              </w:rPr>
              <w:t>.</w:t>
            </w:r>
          </w:p>
        </w:tc>
      </w:tr>
      <w:tr w:rsidR="00491EEA" w:rsidRPr="000C74F0" w14:paraId="1571F846" w14:textId="77777777" w:rsidTr="009C0C95">
        <w:trPr>
          <w:trHeight w:val="1077"/>
        </w:trPr>
        <w:tc>
          <w:tcPr>
            <w:tcW w:w="261" w:type="pct"/>
            <w:vAlign w:val="center"/>
          </w:tcPr>
          <w:p w14:paraId="24FC2087" w14:textId="77777777" w:rsidR="00491EEA" w:rsidRPr="000C74F0" w:rsidRDefault="00491EEA" w:rsidP="00491EEA">
            <w:pPr>
              <w:pStyle w:val="ListParagraph"/>
              <w:numPr>
                <w:ilvl w:val="0"/>
                <w:numId w:val="3"/>
              </w:numPr>
              <w:ind w:left="450"/>
              <w:rPr>
                <w:rFonts w:ascii="Arial" w:hAnsi="Arial" w:cs="Arial"/>
                <w:sz w:val="24"/>
                <w:szCs w:val="24"/>
              </w:rPr>
            </w:pPr>
          </w:p>
        </w:tc>
        <w:tc>
          <w:tcPr>
            <w:tcW w:w="1092" w:type="pct"/>
            <w:vAlign w:val="center"/>
          </w:tcPr>
          <w:p w14:paraId="7778B1E2" w14:textId="2BE9B62E" w:rsidR="00491EEA" w:rsidRPr="000C74F0" w:rsidRDefault="00491EEA" w:rsidP="00491EEA">
            <w:pPr>
              <w:rPr>
                <w:rFonts w:ascii="Arial" w:hAnsi="Arial" w:cs="Arial"/>
                <w:sz w:val="24"/>
                <w:szCs w:val="24"/>
              </w:rPr>
            </w:pPr>
            <w:r>
              <w:rPr>
                <w:rFonts w:ascii="Arial" w:hAnsi="Arial" w:cs="Arial"/>
                <w:sz w:val="24"/>
                <w:szCs w:val="24"/>
              </w:rPr>
              <w:t>Treasurer</w:t>
            </w:r>
            <w:r w:rsidR="00D773FF">
              <w:rPr>
                <w:rFonts w:ascii="Arial" w:hAnsi="Arial" w:cs="Arial"/>
                <w:sz w:val="24"/>
                <w:szCs w:val="24"/>
              </w:rPr>
              <w:t>’</w:t>
            </w:r>
            <w:r>
              <w:rPr>
                <w:rFonts w:ascii="Arial" w:hAnsi="Arial" w:cs="Arial"/>
                <w:sz w:val="24"/>
                <w:szCs w:val="24"/>
              </w:rPr>
              <w:t>s Report</w:t>
            </w:r>
          </w:p>
        </w:tc>
        <w:tc>
          <w:tcPr>
            <w:tcW w:w="407" w:type="pct"/>
            <w:vAlign w:val="center"/>
          </w:tcPr>
          <w:p w14:paraId="6C4D18F2" w14:textId="77777777" w:rsidR="00491EEA" w:rsidRPr="000C74F0" w:rsidRDefault="00491EEA" w:rsidP="00491EEA">
            <w:pPr>
              <w:rPr>
                <w:rFonts w:ascii="Arial" w:hAnsi="Arial" w:cs="Arial"/>
                <w:sz w:val="24"/>
                <w:szCs w:val="24"/>
              </w:rPr>
            </w:pPr>
            <w:r>
              <w:rPr>
                <w:rFonts w:ascii="Arial" w:hAnsi="Arial" w:cs="Arial"/>
                <w:sz w:val="24"/>
                <w:szCs w:val="24"/>
              </w:rPr>
              <w:t>Trudy</w:t>
            </w:r>
          </w:p>
        </w:tc>
        <w:tc>
          <w:tcPr>
            <w:tcW w:w="3240" w:type="pct"/>
            <w:vAlign w:val="center"/>
          </w:tcPr>
          <w:p w14:paraId="1CAE4451" w14:textId="77777777" w:rsidR="006A290B" w:rsidRDefault="00DD3129" w:rsidP="00491EEA">
            <w:pPr>
              <w:rPr>
                <w:rFonts w:ascii="Arial" w:hAnsi="Arial" w:cs="Arial"/>
                <w:sz w:val="24"/>
                <w:szCs w:val="24"/>
              </w:rPr>
            </w:pPr>
            <w:r>
              <w:rPr>
                <w:rFonts w:ascii="Arial" w:hAnsi="Arial" w:cs="Arial"/>
                <w:sz w:val="24"/>
                <w:szCs w:val="24"/>
              </w:rPr>
              <w:t>Nil</w:t>
            </w:r>
          </w:p>
          <w:p w14:paraId="42C94463" w14:textId="1D1B0C8A" w:rsidR="00DD3129" w:rsidRDefault="00DD3129" w:rsidP="00491EEA">
            <w:pPr>
              <w:rPr>
                <w:rFonts w:ascii="Arial" w:hAnsi="Arial" w:cs="Arial"/>
                <w:sz w:val="24"/>
                <w:szCs w:val="24"/>
              </w:rPr>
            </w:pPr>
            <w:r>
              <w:rPr>
                <w:rFonts w:ascii="Arial" w:hAnsi="Arial" w:cs="Arial"/>
                <w:sz w:val="24"/>
                <w:szCs w:val="24"/>
              </w:rPr>
              <w:t>Off Bank Statements until end of January 2024:</w:t>
            </w:r>
          </w:p>
          <w:p w14:paraId="64207DD4" w14:textId="35741EAB" w:rsidR="00DD3129" w:rsidRDefault="00DD3129" w:rsidP="00491EEA">
            <w:pPr>
              <w:rPr>
                <w:rFonts w:ascii="Arial" w:hAnsi="Arial" w:cs="Arial"/>
                <w:sz w:val="24"/>
                <w:szCs w:val="24"/>
              </w:rPr>
            </w:pPr>
            <w:r>
              <w:rPr>
                <w:rFonts w:ascii="Arial" w:hAnsi="Arial" w:cs="Arial"/>
                <w:sz w:val="24"/>
                <w:szCs w:val="24"/>
              </w:rPr>
              <w:t>General account: Debits: $457.60</w:t>
            </w:r>
          </w:p>
          <w:p w14:paraId="043B07EA" w14:textId="6FD399E1" w:rsidR="00DD3129" w:rsidRDefault="00DD3129" w:rsidP="00491EEA">
            <w:pPr>
              <w:rPr>
                <w:rFonts w:ascii="Arial" w:hAnsi="Arial" w:cs="Arial"/>
                <w:sz w:val="24"/>
                <w:szCs w:val="24"/>
              </w:rPr>
            </w:pPr>
            <w:r>
              <w:rPr>
                <w:rFonts w:ascii="Arial" w:hAnsi="Arial" w:cs="Arial"/>
                <w:sz w:val="24"/>
                <w:szCs w:val="24"/>
              </w:rPr>
              <w:t>Closing balance: $9,126.41</w:t>
            </w:r>
          </w:p>
          <w:p w14:paraId="33F5241F" w14:textId="77777777" w:rsidR="00DD3129" w:rsidRDefault="00DD3129" w:rsidP="00491EEA">
            <w:pPr>
              <w:rPr>
                <w:rFonts w:ascii="Arial" w:hAnsi="Arial" w:cs="Arial"/>
                <w:sz w:val="24"/>
                <w:szCs w:val="24"/>
              </w:rPr>
            </w:pPr>
          </w:p>
          <w:p w14:paraId="4B54F619" w14:textId="379447E0" w:rsidR="00DD3129" w:rsidRPr="00807AFD" w:rsidRDefault="00DD3129" w:rsidP="00491EEA">
            <w:pPr>
              <w:rPr>
                <w:rFonts w:ascii="Arial" w:hAnsi="Arial" w:cs="Arial"/>
                <w:sz w:val="24"/>
                <w:szCs w:val="24"/>
              </w:rPr>
            </w:pPr>
            <w:r>
              <w:rPr>
                <w:rFonts w:ascii="Arial" w:hAnsi="Arial" w:cs="Arial"/>
                <w:sz w:val="24"/>
                <w:szCs w:val="24"/>
              </w:rPr>
              <w:t>Term deposit current balance: $7,504.56</w:t>
            </w:r>
          </w:p>
        </w:tc>
      </w:tr>
      <w:tr w:rsidR="00491EEA" w:rsidRPr="000C74F0" w14:paraId="3FE84170" w14:textId="77777777" w:rsidTr="009C0C95">
        <w:trPr>
          <w:trHeight w:val="1077"/>
        </w:trPr>
        <w:tc>
          <w:tcPr>
            <w:tcW w:w="261" w:type="pct"/>
            <w:vAlign w:val="center"/>
          </w:tcPr>
          <w:p w14:paraId="504E4B14" w14:textId="77777777" w:rsidR="00491EEA" w:rsidRPr="000C74F0" w:rsidRDefault="00491EEA" w:rsidP="00491EEA">
            <w:pPr>
              <w:pStyle w:val="ListParagraph"/>
              <w:numPr>
                <w:ilvl w:val="0"/>
                <w:numId w:val="3"/>
              </w:numPr>
              <w:ind w:left="450"/>
              <w:rPr>
                <w:rFonts w:ascii="Arial" w:hAnsi="Arial" w:cs="Arial"/>
                <w:sz w:val="24"/>
                <w:szCs w:val="24"/>
              </w:rPr>
            </w:pPr>
          </w:p>
        </w:tc>
        <w:tc>
          <w:tcPr>
            <w:tcW w:w="1092" w:type="pct"/>
            <w:vAlign w:val="center"/>
          </w:tcPr>
          <w:p w14:paraId="66A31A33" w14:textId="4DFA7DB8" w:rsidR="00491EEA" w:rsidRPr="000C74F0" w:rsidRDefault="00491EEA" w:rsidP="00491EEA">
            <w:pPr>
              <w:rPr>
                <w:rFonts w:ascii="Arial" w:hAnsi="Arial" w:cs="Arial"/>
                <w:sz w:val="24"/>
                <w:szCs w:val="24"/>
              </w:rPr>
            </w:pPr>
            <w:r w:rsidRPr="000C74F0">
              <w:rPr>
                <w:rFonts w:ascii="Arial" w:hAnsi="Arial" w:cs="Arial"/>
                <w:sz w:val="24"/>
                <w:szCs w:val="24"/>
              </w:rPr>
              <w:t>Principal</w:t>
            </w:r>
            <w:r w:rsidR="00D773FF">
              <w:rPr>
                <w:rFonts w:ascii="Arial" w:hAnsi="Arial" w:cs="Arial"/>
                <w:sz w:val="24"/>
                <w:szCs w:val="24"/>
              </w:rPr>
              <w:t>’s Report</w:t>
            </w:r>
          </w:p>
        </w:tc>
        <w:tc>
          <w:tcPr>
            <w:tcW w:w="407" w:type="pct"/>
            <w:vAlign w:val="center"/>
          </w:tcPr>
          <w:p w14:paraId="1A3111DD" w14:textId="0665854D" w:rsidR="00491EEA" w:rsidRPr="000C74F0" w:rsidRDefault="002C031A" w:rsidP="00491EEA">
            <w:pPr>
              <w:rPr>
                <w:rFonts w:ascii="Arial" w:hAnsi="Arial" w:cs="Arial"/>
                <w:sz w:val="24"/>
                <w:szCs w:val="24"/>
              </w:rPr>
            </w:pPr>
            <w:r>
              <w:rPr>
                <w:rFonts w:ascii="Arial" w:hAnsi="Arial" w:cs="Arial"/>
                <w:sz w:val="24"/>
                <w:szCs w:val="24"/>
              </w:rPr>
              <w:t>Dehlia</w:t>
            </w:r>
          </w:p>
        </w:tc>
        <w:tc>
          <w:tcPr>
            <w:tcW w:w="3240" w:type="pct"/>
            <w:vAlign w:val="center"/>
          </w:tcPr>
          <w:p w14:paraId="4E51D33A" w14:textId="21178F57" w:rsidR="00D773FF" w:rsidRDefault="00473886" w:rsidP="00EA21AE">
            <w:pPr>
              <w:rPr>
                <w:rFonts w:ascii="Arial" w:hAnsi="Arial" w:cs="Arial"/>
                <w:sz w:val="24"/>
                <w:szCs w:val="24"/>
              </w:rPr>
            </w:pPr>
            <w:r>
              <w:rPr>
                <w:rFonts w:ascii="Arial" w:hAnsi="Arial" w:cs="Arial"/>
                <w:sz w:val="24"/>
                <w:szCs w:val="24"/>
              </w:rPr>
              <w:t>Enrolment of 86 students in 2024.</w:t>
            </w:r>
          </w:p>
          <w:p w14:paraId="1FE2B4A7" w14:textId="33DA5BD1" w:rsidR="00473886" w:rsidRDefault="00473886" w:rsidP="00EA21AE">
            <w:pPr>
              <w:rPr>
                <w:rFonts w:ascii="Arial" w:hAnsi="Arial" w:cs="Arial"/>
                <w:sz w:val="24"/>
                <w:szCs w:val="24"/>
              </w:rPr>
            </w:pPr>
            <w:r>
              <w:rPr>
                <w:rFonts w:ascii="Arial" w:hAnsi="Arial" w:cs="Arial"/>
                <w:sz w:val="24"/>
                <w:szCs w:val="24"/>
              </w:rPr>
              <w:t>Dehlia talked through the SORD data for 2023 and the student averages of English and Mathematics across the state and region.</w:t>
            </w:r>
          </w:p>
          <w:p w14:paraId="5B012C87" w14:textId="57161B72" w:rsidR="000F0C7E" w:rsidRDefault="000F0C7E" w:rsidP="00EA21AE">
            <w:pPr>
              <w:rPr>
                <w:rFonts w:ascii="Arial" w:hAnsi="Arial" w:cs="Arial"/>
                <w:sz w:val="24"/>
                <w:szCs w:val="24"/>
              </w:rPr>
            </w:pPr>
          </w:p>
          <w:p w14:paraId="66419BA2" w14:textId="45DF357C" w:rsidR="00066E40" w:rsidRDefault="000F0C7E" w:rsidP="00EA21AE">
            <w:pPr>
              <w:rPr>
                <w:rFonts w:ascii="Arial" w:hAnsi="Arial" w:cs="Arial"/>
                <w:sz w:val="24"/>
                <w:szCs w:val="24"/>
              </w:rPr>
            </w:pPr>
            <w:r>
              <w:rPr>
                <w:rFonts w:ascii="Arial" w:hAnsi="Arial" w:cs="Arial"/>
                <w:sz w:val="24"/>
                <w:szCs w:val="24"/>
              </w:rPr>
              <w:t xml:space="preserve">All staff attended two days of professional development in January student free days. Dale Carnegie workshop on the Wednesday for all staff, relating to personality types and how best to communicate with each other. Pete Stebbins was the Friday to </w:t>
            </w:r>
            <w:r w:rsidR="00066E40">
              <w:rPr>
                <w:rFonts w:ascii="Arial" w:hAnsi="Arial" w:cs="Arial"/>
                <w:sz w:val="24"/>
                <w:szCs w:val="24"/>
              </w:rPr>
              <w:t>provide templates on how to run effective meetings and activities to build culture within the team.</w:t>
            </w:r>
          </w:p>
          <w:p w14:paraId="1F13B642" w14:textId="5243BE25" w:rsidR="00A6453C" w:rsidRDefault="00A6453C" w:rsidP="00EA21AE">
            <w:pPr>
              <w:rPr>
                <w:rFonts w:ascii="Arial" w:hAnsi="Arial" w:cs="Arial"/>
                <w:sz w:val="24"/>
                <w:szCs w:val="24"/>
              </w:rPr>
            </w:pPr>
          </w:p>
          <w:p w14:paraId="0BE265D0" w14:textId="0391B1FD" w:rsidR="00A6453C" w:rsidRDefault="00A6453C" w:rsidP="00EA21AE">
            <w:pPr>
              <w:rPr>
                <w:rFonts w:ascii="Arial" w:hAnsi="Arial" w:cs="Arial"/>
                <w:sz w:val="24"/>
                <w:szCs w:val="24"/>
              </w:rPr>
            </w:pPr>
            <w:r>
              <w:rPr>
                <w:rFonts w:ascii="Arial" w:hAnsi="Arial" w:cs="Arial"/>
                <w:sz w:val="24"/>
                <w:szCs w:val="24"/>
              </w:rPr>
              <w:t xml:space="preserve">Working with the Police department and Traffic departments to sort the traffic problems. The school is working to resolve the issues and concerns with both departments. </w:t>
            </w:r>
          </w:p>
          <w:p w14:paraId="35B68250" w14:textId="77777777" w:rsidR="00DD3129" w:rsidRPr="00B238D8" w:rsidRDefault="00DD3129" w:rsidP="00EA21AE">
            <w:pPr>
              <w:rPr>
                <w:rFonts w:ascii="Arial" w:hAnsi="Arial" w:cs="Arial"/>
                <w:sz w:val="24"/>
                <w:szCs w:val="24"/>
              </w:rPr>
            </w:pPr>
          </w:p>
          <w:p w14:paraId="179B67C2" w14:textId="2D290DDF" w:rsidR="00491EEA" w:rsidRPr="002B537F" w:rsidRDefault="00491EEA" w:rsidP="00491EEA">
            <w:pPr>
              <w:rPr>
                <w:rFonts w:ascii="Arial" w:hAnsi="Arial" w:cs="Arial"/>
                <w:sz w:val="24"/>
                <w:szCs w:val="24"/>
              </w:rPr>
            </w:pPr>
            <w:r w:rsidRPr="002B537F">
              <w:rPr>
                <w:rFonts w:ascii="Arial" w:hAnsi="Arial" w:cs="Arial"/>
                <w:sz w:val="24"/>
                <w:szCs w:val="24"/>
              </w:rPr>
              <w:t xml:space="preserve">Moved that the report is a true and accurate record by </w:t>
            </w:r>
            <w:r w:rsidR="00FA2C8A">
              <w:rPr>
                <w:rFonts w:ascii="Arial" w:hAnsi="Arial" w:cs="Arial"/>
                <w:b/>
                <w:sz w:val="24"/>
                <w:szCs w:val="24"/>
              </w:rPr>
              <w:t>Nola Davey</w:t>
            </w:r>
            <w:r w:rsidRPr="002B537F">
              <w:rPr>
                <w:rFonts w:ascii="Arial" w:hAnsi="Arial" w:cs="Arial"/>
                <w:sz w:val="24"/>
                <w:szCs w:val="24"/>
              </w:rPr>
              <w:t xml:space="preserve">, seconded by </w:t>
            </w:r>
            <w:r w:rsidR="00FA2C8A">
              <w:rPr>
                <w:rFonts w:ascii="Arial" w:hAnsi="Arial" w:cs="Arial"/>
                <w:b/>
                <w:sz w:val="24"/>
                <w:szCs w:val="24"/>
              </w:rPr>
              <w:t>Andrew Daley</w:t>
            </w:r>
            <w:r w:rsidRPr="002B537F">
              <w:rPr>
                <w:rFonts w:ascii="Arial" w:hAnsi="Arial" w:cs="Arial"/>
                <w:sz w:val="24"/>
                <w:szCs w:val="24"/>
              </w:rPr>
              <w:t>.</w:t>
            </w:r>
          </w:p>
        </w:tc>
      </w:tr>
      <w:tr w:rsidR="00491EEA" w:rsidRPr="000C74F0" w14:paraId="29A3C878" w14:textId="77777777" w:rsidTr="009C0C95">
        <w:trPr>
          <w:trHeight w:val="1077"/>
        </w:trPr>
        <w:tc>
          <w:tcPr>
            <w:tcW w:w="261" w:type="pct"/>
            <w:vAlign w:val="center"/>
          </w:tcPr>
          <w:p w14:paraId="4C2335DC" w14:textId="77777777" w:rsidR="00491EEA" w:rsidRPr="000C74F0" w:rsidRDefault="00491EEA" w:rsidP="00491EEA">
            <w:pPr>
              <w:pStyle w:val="ListParagraph"/>
              <w:numPr>
                <w:ilvl w:val="0"/>
                <w:numId w:val="3"/>
              </w:numPr>
              <w:ind w:left="450"/>
              <w:rPr>
                <w:rFonts w:ascii="Arial" w:hAnsi="Arial" w:cs="Arial"/>
                <w:sz w:val="24"/>
                <w:szCs w:val="24"/>
              </w:rPr>
            </w:pPr>
          </w:p>
        </w:tc>
        <w:tc>
          <w:tcPr>
            <w:tcW w:w="1092" w:type="pct"/>
            <w:vAlign w:val="center"/>
          </w:tcPr>
          <w:p w14:paraId="7DD62065" w14:textId="77777777" w:rsidR="00491EEA" w:rsidRPr="00677C2E" w:rsidRDefault="00491EEA" w:rsidP="00491EEA">
            <w:pPr>
              <w:rPr>
                <w:rFonts w:ascii="Arial" w:hAnsi="Arial" w:cs="Arial"/>
                <w:sz w:val="24"/>
                <w:szCs w:val="24"/>
              </w:rPr>
            </w:pPr>
            <w:r w:rsidRPr="000C74F0">
              <w:rPr>
                <w:rFonts w:ascii="Arial" w:hAnsi="Arial" w:cs="Arial"/>
                <w:sz w:val="24"/>
                <w:szCs w:val="24"/>
              </w:rPr>
              <w:t>BM’s Report</w:t>
            </w:r>
          </w:p>
        </w:tc>
        <w:tc>
          <w:tcPr>
            <w:tcW w:w="407" w:type="pct"/>
            <w:vAlign w:val="center"/>
          </w:tcPr>
          <w:p w14:paraId="1AA5BCFA" w14:textId="77777777" w:rsidR="00491EEA" w:rsidRPr="000C74F0" w:rsidRDefault="00491EEA" w:rsidP="00491EEA">
            <w:pPr>
              <w:rPr>
                <w:rFonts w:ascii="Arial" w:hAnsi="Arial" w:cs="Arial"/>
                <w:sz w:val="24"/>
                <w:szCs w:val="24"/>
              </w:rPr>
            </w:pPr>
            <w:r w:rsidRPr="000C74F0">
              <w:rPr>
                <w:rFonts w:ascii="Arial" w:hAnsi="Arial" w:cs="Arial"/>
                <w:sz w:val="24"/>
                <w:szCs w:val="24"/>
              </w:rPr>
              <w:t>Alana</w:t>
            </w:r>
          </w:p>
        </w:tc>
        <w:tc>
          <w:tcPr>
            <w:tcW w:w="3240" w:type="pct"/>
            <w:vAlign w:val="center"/>
          </w:tcPr>
          <w:p w14:paraId="078B9F19" w14:textId="77777777" w:rsidR="00014065" w:rsidRDefault="000F0C7E" w:rsidP="00491EEA">
            <w:pPr>
              <w:rPr>
                <w:rFonts w:ascii="Arial" w:hAnsi="Arial" w:cs="Arial"/>
                <w:sz w:val="24"/>
                <w:szCs w:val="24"/>
              </w:rPr>
            </w:pPr>
            <w:r>
              <w:rPr>
                <w:rFonts w:ascii="Arial" w:hAnsi="Arial" w:cs="Arial"/>
                <w:sz w:val="24"/>
                <w:szCs w:val="24"/>
              </w:rPr>
              <w:t>B Block refurbishment to be completed approx. 8</w:t>
            </w:r>
            <w:r w:rsidRPr="000F0C7E">
              <w:rPr>
                <w:rFonts w:ascii="Arial" w:hAnsi="Arial" w:cs="Arial"/>
                <w:sz w:val="24"/>
                <w:szCs w:val="24"/>
                <w:vertAlign w:val="superscript"/>
              </w:rPr>
              <w:t>th</w:t>
            </w:r>
            <w:r>
              <w:rPr>
                <w:rFonts w:ascii="Arial" w:hAnsi="Arial" w:cs="Arial"/>
                <w:sz w:val="24"/>
                <w:szCs w:val="24"/>
              </w:rPr>
              <w:t xml:space="preserve"> March 2024.</w:t>
            </w:r>
          </w:p>
          <w:p w14:paraId="61DD8449" w14:textId="77777777" w:rsidR="00FA2C8A" w:rsidRDefault="000F0C7E" w:rsidP="00491EEA">
            <w:pPr>
              <w:rPr>
                <w:rFonts w:ascii="Arial" w:hAnsi="Arial" w:cs="Arial"/>
                <w:sz w:val="24"/>
                <w:szCs w:val="24"/>
              </w:rPr>
            </w:pPr>
            <w:r>
              <w:rPr>
                <w:rFonts w:ascii="Arial" w:hAnsi="Arial" w:cs="Arial"/>
                <w:sz w:val="24"/>
                <w:szCs w:val="24"/>
              </w:rPr>
              <w:t>Budget workshop happened 13 February, so the budget was finalised this week.</w:t>
            </w:r>
          </w:p>
          <w:p w14:paraId="5C125371" w14:textId="77777777" w:rsidR="0016765D" w:rsidRDefault="0016765D" w:rsidP="00491EEA">
            <w:pPr>
              <w:rPr>
                <w:rFonts w:ascii="Arial" w:hAnsi="Arial" w:cs="Arial"/>
                <w:sz w:val="24"/>
                <w:szCs w:val="24"/>
              </w:rPr>
            </w:pPr>
          </w:p>
          <w:p w14:paraId="24353E4D" w14:textId="39330A4C" w:rsidR="0016765D" w:rsidRPr="002B537F" w:rsidRDefault="0016765D" w:rsidP="00491EEA">
            <w:pPr>
              <w:rPr>
                <w:rFonts w:ascii="Arial" w:hAnsi="Arial" w:cs="Arial"/>
                <w:sz w:val="24"/>
                <w:szCs w:val="24"/>
              </w:rPr>
            </w:pPr>
            <w:r w:rsidRPr="002B537F">
              <w:rPr>
                <w:rFonts w:ascii="Arial" w:hAnsi="Arial" w:cs="Arial"/>
                <w:sz w:val="24"/>
                <w:szCs w:val="24"/>
              </w:rPr>
              <w:t xml:space="preserve">Moved that the report is a true and accurate record by </w:t>
            </w:r>
            <w:r>
              <w:rPr>
                <w:rFonts w:ascii="Arial" w:hAnsi="Arial" w:cs="Arial"/>
                <w:b/>
                <w:sz w:val="24"/>
                <w:szCs w:val="24"/>
              </w:rPr>
              <w:t>Nola Davey</w:t>
            </w:r>
            <w:r w:rsidRPr="002B537F">
              <w:rPr>
                <w:rFonts w:ascii="Arial" w:hAnsi="Arial" w:cs="Arial"/>
                <w:sz w:val="24"/>
                <w:szCs w:val="24"/>
              </w:rPr>
              <w:t xml:space="preserve">, seconded by </w:t>
            </w:r>
            <w:r>
              <w:rPr>
                <w:rFonts w:ascii="Arial" w:hAnsi="Arial" w:cs="Arial"/>
                <w:b/>
                <w:sz w:val="24"/>
                <w:szCs w:val="24"/>
              </w:rPr>
              <w:t xml:space="preserve">Myles </w:t>
            </w:r>
            <w:proofErr w:type="spellStart"/>
            <w:r>
              <w:rPr>
                <w:rFonts w:ascii="Arial" w:hAnsi="Arial" w:cs="Arial"/>
                <w:b/>
                <w:sz w:val="24"/>
                <w:szCs w:val="24"/>
              </w:rPr>
              <w:t>Spreadborough</w:t>
            </w:r>
            <w:proofErr w:type="spellEnd"/>
            <w:r w:rsidRPr="002B537F">
              <w:rPr>
                <w:rFonts w:ascii="Arial" w:hAnsi="Arial" w:cs="Arial"/>
                <w:sz w:val="24"/>
                <w:szCs w:val="24"/>
              </w:rPr>
              <w:t>.</w:t>
            </w:r>
          </w:p>
        </w:tc>
      </w:tr>
      <w:tr w:rsidR="00491EEA" w:rsidRPr="000C74F0" w14:paraId="22A68026" w14:textId="77777777" w:rsidTr="009C0C95">
        <w:trPr>
          <w:trHeight w:val="1077"/>
        </w:trPr>
        <w:tc>
          <w:tcPr>
            <w:tcW w:w="261" w:type="pct"/>
            <w:vAlign w:val="center"/>
          </w:tcPr>
          <w:p w14:paraId="0B4E7BCA" w14:textId="77777777" w:rsidR="00491EEA" w:rsidRPr="000C74F0" w:rsidRDefault="00491EEA" w:rsidP="00491EEA">
            <w:pPr>
              <w:pStyle w:val="ListParagraph"/>
              <w:numPr>
                <w:ilvl w:val="0"/>
                <w:numId w:val="3"/>
              </w:numPr>
              <w:ind w:left="450"/>
              <w:rPr>
                <w:rFonts w:ascii="Arial" w:hAnsi="Arial" w:cs="Arial"/>
                <w:sz w:val="24"/>
                <w:szCs w:val="24"/>
              </w:rPr>
            </w:pPr>
          </w:p>
        </w:tc>
        <w:tc>
          <w:tcPr>
            <w:tcW w:w="1092" w:type="pct"/>
            <w:vAlign w:val="center"/>
          </w:tcPr>
          <w:p w14:paraId="5CEF9FD7" w14:textId="77777777" w:rsidR="00491EEA" w:rsidRPr="000C74F0" w:rsidRDefault="00491EEA" w:rsidP="00491EEA">
            <w:pPr>
              <w:rPr>
                <w:rFonts w:ascii="Arial" w:hAnsi="Arial" w:cs="Arial"/>
                <w:sz w:val="24"/>
                <w:szCs w:val="24"/>
              </w:rPr>
            </w:pPr>
            <w:r>
              <w:rPr>
                <w:rFonts w:ascii="Arial" w:hAnsi="Arial" w:cs="Arial"/>
                <w:sz w:val="24"/>
                <w:szCs w:val="24"/>
              </w:rPr>
              <w:t>Fundraising Committee</w:t>
            </w:r>
          </w:p>
        </w:tc>
        <w:tc>
          <w:tcPr>
            <w:tcW w:w="407" w:type="pct"/>
            <w:vAlign w:val="center"/>
          </w:tcPr>
          <w:p w14:paraId="6FD3E26E" w14:textId="77777777" w:rsidR="00491EEA" w:rsidRPr="000C74F0" w:rsidRDefault="00491EEA" w:rsidP="00491EEA">
            <w:pPr>
              <w:rPr>
                <w:rFonts w:ascii="Arial" w:hAnsi="Arial" w:cs="Arial"/>
                <w:sz w:val="24"/>
                <w:szCs w:val="24"/>
              </w:rPr>
            </w:pPr>
          </w:p>
        </w:tc>
        <w:tc>
          <w:tcPr>
            <w:tcW w:w="3240" w:type="pct"/>
            <w:vAlign w:val="center"/>
          </w:tcPr>
          <w:p w14:paraId="7C2E98BD" w14:textId="2AC16ABA" w:rsidR="007959A7" w:rsidRPr="00EA21AE" w:rsidRDefault="007959A7" w:rsidP="006C34EF">
            <w:pPr>
              <w:pStyle w:val="ListAlpha"/>
              <w:spacing w:after="0"/>
              <w:rPr>
                <w:sz w:val="24"/>
                <w:szCs w:val="24"/>
              </w:rPr>
            </w:pPr>
          </w:p>
        </w:tc>
      </w:tr>
      <w:tr w:rsidR="003E583E" w:rsidRPr="000C74F0" w14:paraId="26C39BEF" w14:textId="77777777" w:rsidTr="009C0C95">
        <w:trPr>
          <w:trHeight w:val="1077"/>
        </w:trPr>
        <w:tc>
          <w:tcPr>
            <w:tcW w:w="261" w:type="pct"/>
            <w:vAlign w:val="center"/>
          </w:tcPr>
          <w:p w14:paraId="36922EA2" w14:textId="77777777" w:rsidR="003E583E" w:rsidRPr="000C74F0" w:rsidRDefault="003E583E" w:rsidP="00491EEA">
            <w:pPr>
              <w:pStyle w:val="ListParagraph"/>
              <w:numPr>
                <w:ilvl w:val="0"/>
                <w:numId w:val="3"/>
              </w:numPr>
              <w:ind w:left="450"/>
              <w:rPr>
                <w:rFonts w:ascii="Arial" w:hAnsi="Arial" w:cs="Arial"/>
                <w:sz w:val="24"/>
                <w:szCs w:val="24"/>
              </w:rPr>
            </w:pPr>
          </w:p>
        </w:tc>
        <w:tc>
          <w:tcPr>
            <w:tcW w:w="1092" w:type="pct"/>
            <w:vAlign w:val="center"/>
          </w:tcPr>
          <w:p w14:paraId="2113D352" w14:textId="594E6550" w:rsidR="003E583E" w:rsidRDefault="003E583E" w:rsidP="00491EEA">
            <w:pPr>
              <w:rPr>
                <w:rFonts w:ascii="Arial" w:hAnsi="Arial" w:cs="Arial"/>
                <w:sz w:val="24"/>
                <w:szCs w:val="24"/>
              </w:rPr>
            </w:pPr>
            <w:r>
              <w:rPr>
                <w:rFonts w:ascii="Arial" w:hAnsi="Arial" w:cs="Arial"/>
                <w:sz w:val="24"/>
                <w:szCs w:val="24"/>
              </w:rPr>
              <w:t>Grants</w:t>
            </w:r>
          </w:p>
        </w:tc>
        <w:tc>
          <w:tcPr>
            <w:tcW w:w="407" w:type="pct"/>
            <w:vAlign w:val="center"/>
          </w:tcPr>
          <w:p w14:paraId="109EBBCC" w14:textId="77777777" w:rsidR="003E583E" w:rsidRPr="000C74F0" w:rsidRDefault="003E583E" w:rsidP="00491EEA">
            <w:pPr>
              <w:rPr>
                <w:rFonts w:ascii="Arial" w:hAnsi="Arial" w:cs="Arial"/>
                <w:sz w:val="24"/>
                <w:szCs w:val="24"/>
              </w:rPr>
            </w:pPr>
          </w:p>
        </w:tc>
        <w:tc>
          <w:tcPr>
            <w:tcW w:w="3240" w:type="pct"/>
            <w:vAlign w:val="center"/>
          </w:tcPr>
          <w:p w14:paraId="34972DC5" w14:textId="5258910C" w:rsidR="004C6EA3" w:rsidRPr="004C6EA3" w:rsidRDefault="0016765D" w:rsidP="004B4261">
            <w:pPr>
              <w:pStyle w:val="ListAlpha"/>
              <w:spacing w:after="0"/>
              <w:jc w:val="left"/>
              <w:rPr>
                <w:i/>
                <w:iCs/>
                <w:sz w:val="24"/>
                <w:szCs w:val="24"/>
              </w:rPr>
            </w:pPr>
            <w:r>
              <w:rPr>
                <w:sz w:val="24"/>
                <w:szCs w:val="24"/>
              </w:rPr>
              <w:t>Received grant of $500 from Frenchville Sports Club.</w:t>
            </w:r>
          </w:p>
        </w:tc>
      </w:tr>
      <w:tr w:rsidR="00491EEA" w:rsidRPr="000C74F0" w14:paraId="64568FE5" w14:textId="77777777" w:rsidTr="00D100AD">
        <w:trPr>
          <w:trHeight w:val="1691"/>
        </w:trPr>
        <w:tc>
          <w:tcPr>
            <w:tcW w:w="261" w:type="pct"/>
            <w:vAlign w:val="center"/>
          </w:tcPr>
          <w:p w14:paraId="688F0473" w14:textId="77777777" w:rsidR="00491EEA" w:rsidRPr="000C74F0" w:rsidRDefault="00491EEA" w:rsidP="00491EEA">
            <w:pPr>
              <w:pStyle w:val="ListParagraph"/>
              <w:numPr>
                <w:ilvl w:val="0"/>
                <w:numId w:val="3"/>
              </w:numPr>
              <w:ind w:left="450"/>
              <w:rPr>
                <w:rFonts w:ascii="Arial" w:hAnsi="Arial" w:cs="Arial"/>
                <w:sz w:val="24"/>
                <w:szCs w:val="24"/>
              </w:rPr>
            </w:pPr>
          </w:p>
        </w:tc>
        <w:tc>
          <w:tcPr>
            <w:tcW w:w="1092" w:type="pct"/>
            <w:vAlign w:val="center"/>
          </w:tcPr>
          <w:p w14:paraId="51AA9707" w14:textId="77777777" w:rsidR="00491EEA" w:rsidRPr="00E251CA" w:rsidRDefault="00491EEA" w:rsidP="00491EEA">
            <w:pPr>
              <w:rPr>
                <w:rFonts w:ascii="Arial" w:hAnsi="Arial" w:cs="Arial"/>
                <w:sz w:val="24"/>
                <w:szCs w:val="24"/>
              </w:rPr>
            </w:pPr>
            <w:r>
              <w:rPr>
                <w:rFonts w:ascii="Arial" w:hAnsi="Arial" w:cs="Arial"/>
                <w:sz w:val="24"/>
                <w:szCs w:val="24"/>
              </w:rPr>
              <w:t>General Business</w:t>
            </w:r>
          </w:p>
        </w:tc>
        <w:tc>
          <w:tcPr>
            <w:tcW w:w="407" w:type="pct"/>
            <w:vAlign w:val="center"/>
          </w:tcPr>
          <w:p w14:paraId="1870CCEC" w14:textId="77777777" w:rsidR="00491EEA" w:rsidRPr="000C74F0" w:rsidRDefault="00491EEA" w:rsidP="00491EEA">
            <w:pPr>
              <w:rPr>
                <w:rFonts w:ascii="Arial" w:hAnsi="Arial" w:cs="Arial"/>
                <w:sz w:val="24"/>
                <w:szCs w:val="24"/>
              </w:rPr>
            </w:pPr>
          </w:p>
        </w:tc>
        <w:tc>
          <w:tcPr>
            <w:tcW w:w="3240" w:type="pct"/>
            <w:vAlign w:val="center"/>
          </w:tcPr>
          <w:p w14:paraId="6F43ADA6" w14:textId="1267543E" w:rsidR="00473886" w:rsidRPr="00473886" w:rsidRDefault="00473886" w:rsidP="00FD716A">
            <w:pPr>
              <w:rPr>
                <w:rFonts w:ascii="Arial" w:hAnsi="Arial" w:cs="Arial"/>
                <w:sz w:val="24"/>
                <w:szCs w:val="24"/>
              </w:rPr>
            </w:pPr>
            <w:r w:rsidRPr="00473886">
              <w:rPr>
                <w:rFonts w:ascii="Arial" w:hAnsi="Arial" w:cs="Arial"/>
                <w:sz w:val="24"/>
                <w:szCs w:val="24"/>
              </w:rPr>
              <w:t>P&amp;C Qld’s information on not h</w:t>
            </w:r>
            <w:r>
              <w:rPr>
                <w:rFonts w:ascii="Arial" w:hAnsi="Arial" w:cs="Arial"/>
                <w:sz w:val="24"/>
                <w:szCs w:val="24"/>
              </w:rPr>
              <w:t>aving a secretary or treasurer.</w:t>
            </w:r>
          </w:p>
          <w:p w14:paraId="7D717CCC" w14:textId="77777777" w:rsidR="00473886" w:rsidRPr="00473886" w:rsidRDefault="00473886" w:rsidP="00FD716A">
            <w:pPr>
              <w:rPr>
                <w:rFonts w:ascii="Arial" w:hAnsi="Arial" w:cs="Arial"/>
                <w:sz w:val="24"/>
                <w:szCs w:val="24"/>
              </w:rPr>
            </w:pPr>
          </w:p>
          <w:p w14:paraId="3830E02D" w14:textId="2975F88A" w:rsidR="005866E1" w:rsidRDefault="005866E1" w:rsidP="00FD716A">
            <w:pPr>
              <w:rPr>
                <w:rFonts w:ascii="Arial" w:hAnsi="Arial" w:cs="Arial"/>
                <w:sz w:val="24"/>
                <w:szCs w:val="24"/>
              </w:rPr>
            </w:pPr>
            <w:r>
              <w:rPr>
                <w:rFonts w:ascii="Arial" w:hAnsi="Arial" w:cs="Arial"/>
                <w:sz w:val="24"/>
                <w:szCs w:val="24"/>
              </w:rPr>
              <w:t>P&amp;C to have their own space to store their own resources and items.</w:t>
            </w:r>
          </w:p>
          <w:p w14:paraId="2D068C23" w14:textId="77777777" w:rsidR="005866E1" w:rsidRDefault="005866E1" w:rsidP="00FD716A">
            <w:pPr>
              <w:rPr>
                <w:rFonts w:ascii="Arial" w:hAnsi="Arial" w:cs="Arial"/>
                <w:sz w:val="24"/>
                <w:szCs w:val="24"/>
              </w:rPr>
            </w:pPr>
          </w:p>
          <w:p w14:paraId="5E4DA8EE" w14:textId="4614F4F7" w:rsidR="00C20D4C" w:rsidRPr="00FD716A" w:rsidRDefault="003C3AC2" w:rsidP="00FD716A">
            <w:pPr>
              <w:rPr>
                <w:rFonts w:ascii="Arial" w:hAnsi="Arial" w:cs="Arial"/>
                <w:sz w:val="24"/>
                <w:szCs w:val="24"/>
              </w:rPr>
            </w:pPr>
            <w:r>
              <w:rPr>
                <w:rFonts w:ascii="Arial" w:hAnsi="Arial" w:cs="Arial"/>
                <w:sz w:val="24"/>
                <w:szCs w:val="24"/>
              </w:rPr>
              <w:t>Next Meeting</w:t>
            </w:r>
            <w:r w:rsidR="00013E42">
              <w:rPr>
                <w:rFonts w:ascii="Arial" w:hAnsi="Arial" w:cs="Arial"/>
                <w:sz w:val="24"/>
                <w:szCs w:val="24"/>
              </w:rPr>
              <w:t>:</w:t>
            </w:r>
            <w:r w:rsidR="006E6641">
              <w:rPr>
                <w:rFonts w:ascii="Arial" w:hAnsi="Arial" w:cs="Arial"/>
                <w:sz w:val="24"/>
                <w:szCs w:val="24"/>
              </w:rPr>
              <w:t xml:space="preserve"> </w:t>
            </w:r>
            <w:r w:rsidR="0016765D" w:rsidRPr="00245359">
              <w:rPr>
                <w:rFonts w:ascii="Arial" w:hAnsi="Arial" w:cs="Arial"/>
                <w:b/>
                <w:bCs/>
                <w:sz w:val="24"/>
                <w:szCs w:val="24"/>
              </w:rPr>
              <w:t xml:space="preserve">AGM 15 March 2024 </w:t>
            </w:r>
            <w:r w:rsidR="006E6641" w:rsidRPr="00245359">
              <w:rPr>
                <w:rFonts w:ascii="Arial" w:hAnsi="Arial" w:cs="Arial"/>
                <w:b/>
                <w:bCs/>
                <w:sz w:val="24"/>
                <w:szCs w:val="24"/>
              </w:rPr>
              <w:t>@ 0900</w:t>
            </w:r>
          </w:p>
        </w:tc>
      </w:tr>
      <w:tr w:rsidR="00491EEA" w:rsidRPr="000C74F0" w14:paraId="4D06EFCC" w14:textId="77777777" w:rsidTr="009C0C95">
        <w:trPr>
          <w:trHeight w:val="680"/>
        </w:trPr>
        <w:tc>
          <w:tcPr>
            <w:tcW w:w="261" w:type="pct"/>
            <w:vAlign w:val="center"/>
          </w:tcPr>
          <w:p w14:paraId="67DB316F" w14:textId="77777777" w:rsidR="00491EEA" w:rsidRPr="000C74F0" w:rsidRDefault="00491EEA" w:rsidP="00491EEA">
            <w:pPr>
              <w:pStyle w:val="ListParagraph"/>
              <w:numPr>
                <w:ilvl w:val="0"/>
                <w:numId w:val="3"/>
              </w:numPr>
              <w:ind w:left="450"/>
              <w:rPr>
                <w:rFonts w:ascii="Arial" w:hAnsi="Arial" w:cs="Arial"/>
                <w:sz w:val="24"/>
                <w:szCs w:val="24"/>
              </w:rPr>
            </w:pPr>
          </w:p>
        </w:tc>
        <w:tc>
          <w:tcPr>
            <w:tcW w:w="1092" w:type="pct"/>
            <w:vAlign w:val="center"/>
          </w:tcPr>
          <w:p w14:paraId="5F046915" w14:textId="77777777" w:rsidR="00491EEA" w:rsidRPr="000C74F0" w:rsidRDefault="00491EEA" w:rsidP="00491EEA">
            <w:pPr>
              <w:rPr>
                <w:rFonts w:ascii="Arial" w:hAnsi="Arial" w:cs="Arial"/>
                <w:sz w:val="24"/>
                <w:szCs w:val="24"/>
              </w:rPr>
            </w:pPr>
            <w:r w:rsidRPr="000C74F0">
              <w:rPr>
                <w:rFonts w:ascii="Arial" w:hAnsi="Arial" w:cs="Arial"/>
                <w:sz w:val="24"/>
                <w:szCs w:val="24"/>
              </w:rPr>
              <w:t xml:space="preserve">Close </w:t>
            </w:r>
          </w:p>
        </w:tc>
        <w:tc>
          <w:tcPr>
            <w:tcW w:w="407" w:type="pct"/>
            <w:vAlign w:val="center"/>
          </w:tcPr>
          <w:p w14:paraId="47402AD6" w14:textId="77777777" w:rsidR="00491EEA" w:rsidRPr="000C74F0" w:rsidRDefault="00491EEA" w:rsidP="00491EEA">
            <w:pPr>
              <w:rPr>
                <w:rFonts w:ascii="Arial" w:hAnsi="Arial" w:cs="Arial"/>
                <w:sz w:val="24"/>
                <w:szCs w:val="24"/>
              </w:rPr>
            </w:pPr>
            <w:r>
              <w:rPr>
                <w:rFonts w:ascii="Arial" w:hAnsi="Arial" w:cs="Arial"/>
                <w:sz w:val="24"/>
                <w:szCs w:val="24"/>
              </w:rPr>
              <w:t>Myles</w:t>
            </w:r>
          </w:p>
        </w:tc>
        <w:tc>
          <w:tcPr>
            <w:tcW w:w="3240" w:type="pct"/>
            <w:vAlign w:val="center"/>
          </w:tcPr>
          <w:p w14:paraId="03B83647" w14:textId="5F31CAC6" w:rsidR="00491EEA" w:rsidRPr="00BF7396" w:rsidRDefault="00491EEA" w:rsidP="00491EEA">
            <w:pPr>
              <w:rPr>
                <w:rFonts w:ascii="Arial" w:hAnsi="Arial" w:cs="Arial"/>
                <w:sz w:val="24"/>
                <w:szCs w:val="24"/>
              </w:rPr>
            </w:pPr>
            <w:r w:rsidRPr="00BF7396">
              <w:rPr>
                <w:rFonts w:ascii="Arial" w:hAnsi="Arial" w:cs="Arial"/>
                <w:sz w:val="24"/>
                <w:szCs w:val="24"/>
              </w:rPr>
              <w:t xml:space="preserve">Meeting closed at </w:t>
            </w:r>
            <w:r w:rsidR="001968C6">
              <w:rPr>
                <w:rFonts w:ascii="Arial" w:hAnsi="Arial" w:cs="Arial"/>
                <w:sz w:val="24"/>
                <w:szCs w:val="24"/>
              </w:rPr>
              <w:t>10</w:t>
            </w:r>
            <w:r w:rsidR="00D100AD">
              <w:rPr>
                <w:rFonts w:ascii="Arial" w:hAnsi="Arial" w:cs="Arial"/>
                <w:sz w:val="24"/>
                <w:szCs w:val="24"/>
              </w:rPr>
              <w:t>:</w:t>
            </w:r>
            <w:r w:rsidR="0016765D">
              <w:rPr>
                <w:rFonts w:ascii="Arial" w:hAnsi="Arial" w:cs="Arial"/>
                <w:sz w:val="24"/>
                <w:szCs w:val="24"/>
              </w:rPr>
              <w:t>00</w:t>
            </w:r>
            <w:r w:rsidR="00D100AD">
              <w:rPr>
                <w:rFonts w:ascii="Arial" w:hAnsi="Arial" w:cs="Arial"/>
                <w:sz w:val="24"/>
                <w:szCs w:val="24"/>
              </w:rPr>
              <w:t>am</w:t>
            </w:r>
            <w:r w:rsidRPr="00A511B3">
              <w:rPr>
                <w:rFonts w:ascii="Arial" w:hAnsi="Arial" w:cs="Arial"/>
                <w:sz w:val="24"/>
                <w:szCs w:val="24"/>
              </w:rPr>
              <w:t>.</w:t>
            </w:r>
          </w:p>
        </w:tc>
      </w:tr>
    </w:tbl>
    <w:p w14:paraId="78CC12FC" w14:textId="10C8C59E" w:rsidR="00224AA5" w:rsidRPr="00224AA5" w:rsidRDefault="00224AA5">
      <w:pPr>
        <w:rPr>
          <w:rFonts w:ascii="Arial" w:hAnsi="Arial" w:cs="Arial"/>
          <w:b/>
          <w:sz w:val="24"/>
          <w:szCs w:val="24"/>
        </w:rPr>
      </w:pPr>
    </w:p>
    <w:sectPr w:rsidR="00224AA5" w:rsidRPr="00224AA5" w:rsidSect="00D20E60">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55D1"/>
    <w:multiLevelType w:val="hybridMultilevel"/>
    <w:tmpl w:val="1C94AA3E"/>
    <w:lvl w:ilvl="0" w:tplc="819A85A2">
      <w:start w:val="2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A25EEE"/>
    <w:multiLevelType w:val="hybridMultilevel"/>
    <w:tmpl w:val="5156B2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742F42"/>
    <w:multiLevelType w:val="hybridMultilevel"/>
    <w:tmpl w:val="66100786"/>
    <w:lvl w:ilvl="0" w:tplc="A3DE274E">
      <w:start w:val="3"/>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BA535D"/>
    <w:multiLevelType w:val="hybridMultilevel"/>
    <w:tmpl w:val="199CC2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B4D709B"/>
    <w:multiLevelType w:val="hybridMultilevel"/>
    <w:tmpl w:val="BE9050AC"/>
    <w:lvl w:ilvl="0" w:tplc="6B7CF9D4">
      <w:start w:val="1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D7793C"/>
    <w:multiLevelType w:val="hybridMultilevel"/>
    <w:tmpl w:val="82A436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BD26F9"/>
    <w:multiLevelType w:val="hybridMultilevel"/>
    <w:tmpl w:val="D5C819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F1314B"/>
    <w:multiLevelType w:val="hybridMultilevel"/>
    <w:tmpl w:val="A03CBE1A"/>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8" w15:restartNumberingAfterBreak="0">
    <w:nsid w:val="77636E35"/>
    <w:multiLevelType w:val="hybridMultilevel"/>
    <w:tmpl w:val="582C2BE8"/>
    <w:lvl w:ilvl="0" w:tplc="3B6631C2">
      <w:start w:val="15"/>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8"/>
  </w:num>
  <w:num w:numId="5">
    <w:abstractNumId w:val="4"/>
  </w:num>
  <w:num w:numId="6">
    <w:abstractNumId w:val="5"/>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F79"/>
    <w:rsid w:val="0000110B"/>
    <w:rsid w:val="00003503"/>
    <w:rsid w:val="00003DB9"/>
    <w:rsid w:val="000127ED"/>
    <w:rsid w:val="00013E42"/>
    <w:rsid w:val="00014065"/>
    <w:rsid w:val="0001744F"/>
    <w:rsid w:val="0003699F"/>
    <w:rsid w:val="000572A2"/>
    <w:rsid w:val="00062881"/>
    <w:rsid w:val="00063690"/>
    <w:rsid w:val="00066CB3"/>
    <w:rsid w:val="00066E40"/>
    <w:rsid w:val="00071125"/>
    <w:rsid w:val="00071FA2"/>
    <w:rsid w:val="00082150"/>
    <w:rsid w:val="00085B68"/>
    <w:rsid w:val="00094C79"/>
    <w:rsid w:val="000952ED"/>
    <w:rsid w:val="00097BB2"/>
    <w:rsid w:val="000C15C7"/>
    <w:rsid w:val="000C1701"/>
    <w:rsid w:val="000C74F0"/>
    <w:rsid w:val="000D2D98"/>
    <w:rsid w:val="000E5392"/>
    <w:rsid w:val="000E6737"/>
    <w:rsid w:val="000F0C7E"/>
    <w:rsid w:val="0010579C"/>
    <w:rsid w:val="001064A9"/>
    <w:rsid w:val="00107B7E"/>
    <w:rsid w:val="00123A4E"/>
    <w:rsid w:val="00126C81"/>
    <w:rsid w:val="001310A3"/>
    <w:rsid w:val="00145887"/>
    <w:rsid w:val="001602FB"/>
    <w:rsid w:val="001653EE"/>
    <w:rsid w:val="00165899"/>
    <w:rsid w:val="0016765D"/>
    <w:rsid w:val="0017025D"/>
    <w:rsid w:val="00171A7B"/>
    <w:rsid w:val="001835F3"/>
    <w:rsid w:val="00185BEB"/>
    <w:rsid w:val="0019058B"/>
    <w:rsid w:val="00192627"/>
    <w:rsid w:val="001968C6"/>
    <w:rsid w:val="00197029"/>
    <w:rsid w:val="001A2D11"/>
    <w:rsid w:val="001B35EC"/>
    <w:rsid w:val="001B38CE"/>
    <w:rsid w:val="001C0EBF"/>
    <w:rsid w:val="001C3FB8"/>
    <w:rsid w:val="001D2067"/>
    <w:rsid w:val="001D5A98"/>
    <w:rsid w:val="001D74E3"/>
    <w:rsid w:val="001E5B65"/>
    <w:rsid w:val="001E68A9"/>
    <w:rsid w:val="001F395A"/>
    <w:rsid w:val="001F480A"/>
    <w:rsid w:val="002020AE"/>
    <w:rsid w:val="0020720E"/>
    <w:rsid w:val="00207347"/>
    <w:rsid w:val="0020737F"/>
    <w:rsid w:val="002112E9"/>
    <w:rsid w:val="00214149"/>
    <w:rsid w:val="00224AA5"/>
    <w:rsid w:val="0022760F"/>
    <w:rsid w:val="00237E1B"/>
    <w:rsid w:val="00237F91"/>
    <w:rsid w:val="00243201"/>
    <w:rsid w:val="00245359"/>
    <w:rsid w:val="002512A8"/>
    <w:rsid w:val="00257D76"/>
    <w:rsid w:val="00266C69"/>
    <w:rsid w:val="002746D4"/>
    <w:rsid w:val="00280C8F"/>
    <w:rsid w:val="002865D7"/>
    <w:rsid w:val="002907EC"/>
    <w:rsid w:val="002910C4"/>
    <w:rsid w:val="00292FB5"/>
    <w:rsid w:val="002A0952"/>
    <w:rsid w:val="002B537F"/>
    <w:rsid w:val="002C031A"/>
    <w:rsid w:val="002C2BB4"/>
    <w:rsid w:val="002D600A"/>
    <w:rsid w:val="002E2FE8"/>
    <w:rsid w:val="002E5633"/>
    <w:rsid w:val="002F04D7"/>
    <w:rsid w:val="003025DF"/>
    <w:rsid w:val="003103D8"/>
    <w:rsid w:val="00312E2E"/>
    <w:rsid w:val="00326B35"/>
    <w:rsid w:val="003320D7"/>
    <w:rsid w:val="003336D2"/>
    <w:rsid w:val="003406C5"/>
    <w:rsid w:val="003424BB"/>
    <w:rsid w:val="00343943"/>
    <w:rsid w:val="00345803"/>
    <w:rsid w:val="00347895"/>
    <w:rsid w:val="003550E3"/>
    <w:rsid w:val="0036723F"/>
    <w:rsid w:val="00372923"/>
    <w:rsid w:val="00383F24"/>
    <w:rsid w:val="00385530"/>
    <w:rsid w:val="00394408"/>
    <w:rsid w:val="00397E01"/>
    <w:rsid w:val="003A0975"/>
    <w:rsid w:val="003A31D8"/>
    <w:rsid w:val="003B7703"/>
    <w:rsid w:val="003C1CBB"/>
    <w:rsid w:val="003C3AC2"/>
    <w:rsid w:val="003D3706"/>
    <w:rsid w:val="003E583E"/>
    <w:rsid w:val="004050C4"/>
    <w:rsid w:val="004068AD"/>
    <w:rsid w:val="00407F3B"/>
    <w:rsid w:val="0042083D"/>
    <w:rsid w:val="0044308A"/>
    <w:rsid w:val="004462EF"/>
    <w:rsid w:val="0045000D"/>
    <w:rsid w:val="00453EB3"/>
    <w:rsid w:val="0045437B"/>
    <w:rsid w:val="004608C3"/>
    <w:rsid w:val="00462E1F"/>
    <w:rsid w:val="00466A43"/>
    <w:rsid w:val="00473886"/>
    <w:rsid w:val="0048246C"/>
    <w:rsid w:val="00486282"/>
    <w:rsid w:val="004878EE"/>
    <w:rsid w:val="00491559"/>
    <w:rsid w:val="00491D30"/>
    <w:rsid w:val="00491EEA"/>
    <w:rsid w:val="00492F12"/>
    <w:rsid w:val="004B2BD5"/>
    <w:rsid w:val="004B4261"/>
    <w:rsid w:val="004B50A6"/>
    <w:rsid w:val="004B5A98"/>
    <w:rsid w:val="004C69C7"/>
    <w:rsid w:val="004C6EA3"/>
    <w:rsid w:val="004D341E"/>
    <w:rsid w:val="004D6475"/>
    <w:rsid w:val="004E0C09"/>
    <w:rsid w:val="004E23AD"/>
    <w:rsid w:val="004F08B7"/>
    <w:rsid w:val="004F6C20"/>
    <w:rsid w:val="00506A29"/>
    <w:rsid w:val="0051236D"/>
    <w:rsid w:val="00512A8F"/>
    <w:rsid w:val="00513072"/>
    <w:rsid w:val="00532E2E"/>
    <w:rsid w:val="00542774"/>
    <w:rsid w:val="00544B45"/>
    <w:rsid w:val="005518C8"/>
    <w:rsid w:val="00561D21"/>
    <w:rsid w:val="00562457"/>
    <w:rsid w:val="00563830"/>
    <w:rsid w:val="00566798"/>
    <w:rsid w:val="005678DB"/>
    <w:rsid w:val="005713EA"/>
    <w:rsid w:val="00573AED"/>
    <w:rsid w:val="00574160"/>
    <w:rsid w:val="0057529D"/>
    <w:rsid w:val="00575E95"/>
    <w:rsid w:val="005832EB"/>
    <w:rsid w:val="00584442"/>
    <w:rsid w:val="005866E1"/>
    <w:rsid w:val="0059203A"/>
    <w:rsid w:val="00592465"/>
    <w:rsid w:val="005A725C"/>
    <w:rsid w:val="005B0349"/>
    <w:rsid w:val="005B0C30"/>
    <w:rsid w:val="005B1F95"/>
    <w:rsid w:val="005B266E"/>
    <w:rsid w:val="005C616C"/>
    <w:rsid w:val="005C66E9"/>
    <w:rsid w:val="005C6DBD"/>
    <w:rsid w:val="005D22A8"/>
    <w:rsid w:val="005D484A"/>
    <w:rsid w:val="005E0A8B"/>
    <w:rsid w:val="005E4C12"/>
    <w:rsid w:val="005E557F"/>
    <w:rsid w:val="005F042B"/>
    <w:rsid w:val="00602F8A"/>
    <w:rsid w:val="00605A31"/>
    <w:rsid w:val="00610B14"/>
    <w:rsid w:val="0061774D"/>
    <w:rsid w:val="006262F4"/>
    <w:rsid w:val="006267B0"/>
    <w:rsid w:val="0065530F"/>
    <w:rsid w:val="00656298"/>
    <w:rsid w:val="0065630F"/>
    <w:rsid w:val="006716EA"/>
    <w:rsid w:val="00674856"/>
    <w:rsid w:val="00677145"/>
    <w:rsid w:val="00677C2E"/>
    <w:rsid w:val="006931D3"/>
    <w:rsid w:val="00693E24"/>
    <w:rsid w:val="006A290B"/>
    <w:rsid w:val="006A2B8A"/>
    <w:rsid w:val="006B0C20"/>
    <w:rsid w:val="006B1E33"/>
    <w:rsid w:val="006C34EF"/>
    <w:rsid w:val="006C48CC"/>
    <w:rsid w:val="006C587F"/>
    <w:rsid w:val="006C7299"/>
    <w:rsid w:val="006D6900"/>
    <w:rsid w:val="006E4A31"/>
    <w:rsid w:val="006E6641"/>
    <w:rsid w:val="006F297B"/>
    <w:rsid w:val="006F3F1F"/>
    <w:rsid w:val="006F666E"/>
    <w:rsid w:val="00706AE7"/>
    <w:rsid w:val="00711F59"/>
    <w:rsid w:val="007213D8"/>
    <w:rsid w:val="00734CD4"/>
    <w:rsid w:val="00737946"/>
    <w:rsid w:val="00743354"/>
    <w:rsid w:val="00751B7D"/>
    <w:rsid w:val="007579BE"/>
    <w:rsid w:val="00757CA2"/>
    <w:rsid w:val="00761307"/>
    <w:rsid w:val="00764A4D"/>
    <w:rsid w:val="00772CC5"/>
    <w:rsid w:val="007743F8"/>
    <w:rsid w:val="00774D7B"/>
    <w:rsid w:val="00775B4D"/>
    <w:rsid w:val="00781190"/>
    <w:rsid w:val="007954E2"/>
    <w:rsid w:val="007959A7"/>
    <w:rsid w:val="00795C38"/>
    <w:rsid w:val="007977FB"/>
    <w:rsid w:val="007B606A"/>
    <w:rsid w:val="007B6968"/>
    <w:rsid w:val="007C223E"/>
    <w:rsid w:val="007C411A"/>
    <w:rsid w:val="007E29B8"/>
    <w:rsid w:val="007F0F79"/>
    <w:rsid w:val="007F2B7E"/>
    <w:rsid w:val="0080344C"/>
    <w:rsid w:val="00804EE0"/>
    <w:rsid w:val="008062C9"/>
    <w:rsid w:val="00807AFD"/>
    <w:rsid w:val="0081119F"/>
    <w:rsid w:val="0081212B"/>
    <w:rsid w:val="00812581"/>
    <w:rsid w:val="00814E6F"/>
    <w:rsid w:val="00817B29"/>
    <w:rsid w:val="0082202A"/>
    <w:rsid w:val="00825A06"/>
    <w:rsid w:val="00830392"/>
    <w:rsid w:val="008430CD"/>
    <w:rsid w:val="00877EDF"/>
    <w:rsid w:val="00880170"/>
    <w:rsid w:val="00881802"/>
    <w:rsid w:val="0088469E"/>
    <w:rsid w:val="008A2C35"/>
    <w:rsid w:val="008A3895"/>
    <w:rsid w:val="008B59BE"/>
    <w:rsid w:val="008B64BE"/>
    <w:rsid w:val="008C1D15"/>
    <w:rsid w:val="008D1223"/>
    <w:rsid w:val="008D3A57"/>
    <w:rsid w:val="008E0ADF"/>
    <w:rsid w:val="008E1607"/>
    <w:rsid w:val="008E1E96"/>
    <w:rsid w:val="008E23E8"/>
    <w:rsid w:val="008E4B7E"/>
    <w:rsid w:val="009173D7"/>
    <w:rsid w:val="0093366F"/>
    <w:rsid w:val="00942DB8"/>
    <w:rsid w:val="00954F67"/>
    <w:rsid w:val="00957DDC"/>
    <w:rsid w:val="009675D6"/>
    <w:rsid w:val="00972E0E"/>
    <w:rsid w:val="00975BE1"/>
    <w:rsid w:val="0097720F"/>
    <w:rsid w:val="00981546"/>
    <w:rsid w:val="0098530F"/>
    <w:rsid w:val="009A4FEE"/>
    <w:rsid w:val="009A6B7C"/>
    <w:rsid w:val="009B1BFA"/>
    <w:rsid w:val="009B53B4"/>
    <w:rsid w:val="009C0205"/>
    <w:rsid w:val="009C0C95"/>
    <w:rsid w:val="009C4623"/>
    <w:rsid w:val="009E0742"/>
    <w:rsid w:val="009E16F8"/>
    <w:rsid w:val="009E2018"/>
    <w:rsid w:val="009E264C"/>
    <w:rsid w:val="009E4463"/>
    <w:rsid w:val="009E558D"/>
    <w:rsid w:val="00A047DA"/>
    <w:rsid w:val="00A17193"/>
    <w:rsid w:val="00A20D43"/>
    <w:rsid w:val="00A21029"/>
    <w:rsid w:val="00A25CE1"/>
    <w:rsid w:val="00A27EDB"/>
    <w:rsid w:val="00A303B7"/>
    <w:rsid w:val="00A32243"/>
    <w:rsid w:val="00A41621"/>
    <w:rsid w:val="00A41DFA"/>
    <w:rsid w:val="00A479EA"/>
    <w:rsid w:val="00A502A2"/>
    <w:rsid w:val="00A511B3"/>
    <w:rsid w:val="00A6453C"/>
    <w:rsid w:val="00A66482"/>
    <w:rsid w:val="00A66CB8"/>
    <w:rsid w:val="00A73FFA"/>
    <w:rsid w:val="00A819BC"/>
    <w:rsid w:val="00A857B2"/>
    <w:rsid w:val="00A87CAE"/>
    <w:rsid w:val="00AC04A4"/>
    <w:rsid w:val="00AC2C8D"/>
    <w:rsid w:val="00AC635A"/>
    <w:rsid w:val="00AD6F54"/>
    <w:rsid w:val="00AD7E33"/>
    <w:rsid w:val="00AE1EDF"/>
    <w:rsid w:val="00AE4919"/>
    <w:rsid w:val="00AE5A91"/>
    <w:rsid w:val="00AF5269"/>
    <w:rsid w:val="00B0339B"/>
    <w:rsid w:val="00B04357"/>
    <w:rsid w:val="00B114B4"/>
    <w:rsid w:val="00B138BB"/>
    <w:rsid w:val="00B238D8"/>
    <w:rsid w:val="00B23996"/>
    <w:rsid w:val="00B3777A"/>
    <w:rsid w:val="00B62AC5"/>
    <w:rsid w:val="00B70847"/>
    <w:rsid w:val="00B708C0"/>
    <w:rsid w:val="00B74881"/>
    <w:rsid w:val="00B75831"/>
    <w:rsid w:val="00B826D7"/>
    <w:rsid w:val="00B85D24"/>
    <w:rsid w:val="00B95F0C"/>
    <w:rsid w:val="00BA2958"/>
    <w:rsid w:val="00BB5F38"/>
    <w:rsid w:val="00BE1609"/>
    <w:rsid w:val="00BF7396"/>
    <w:rsid w:val="00C039D6"/>
    <w:rsid w:val="00C11472"/>
    <w:rsid w:val="00C125DC"/>
    <w:rsid w:val="00C13010"/>
    <w:rsid w:val="00C15A90"/>
    <w:rsid w:val="00C1785E"/>
    <w:rsid w:val="00C20D4C"/>
    <w:rsid w:val="00C27F88"/>
    <w:rsid w:val="00C324CB"/>
    <w:rsid w:val="00C3458B"/>
    <w:rsid w:val="00C43C81"/>
    <w:rsid w:val="00C5439C"/>
    <w:rsid w:val="00C56380"/>
    <w:rsid w:val="00C60F42"/>
    <w:rsid w:val="00C644C4"/>
    <w:rsid w:val="00C6675C"/>
    <w:rsid w:val="00C70326"/>
    <w:rsid w:val="00C857C4"/>
    <w:rsid w:val="00C867E1"/>
    <w:rsid w:val="00C92392"/>
    <w:rsid w:val="00C9591A"/>
    <w:rsid w:val="00C95C72"/>
    <w:rsid w:val="00CA3C54"/>
    <w:rsid w:val="00CB1429"/>
    <w:rsid w:val="00CD3529"/>
    <w:rsid w:val="00CD6053"/>
    <w:rsid w:val="00CE00C1"/>
    <w:rsid w:val="00CF1B3E"/>
    <w:rsid w:val="00CF445D"/>
    <w:rsid w:val="00CF44DE"/>
    <w:rsid w:val="00CF6FDB"/>
    <w:rsid w:val="00D00D52"/>
    <w:rsid w:val="00D01496"/>
    <w:rsid w:val="00D07C26"/>
    <w:rsid w:val="00D100AD"/>
    <w:rsid w:val="00D114B9"/>
    <w:rsid w:val="00D1195E"/>
    <w:rsid w:val="00D1603F"/>
    <w:rsid w:val="00D2071D"/>
    <w:rsid w:val="00D20E60"/>
    <w:rsid w:val="00D265CC"/>
    <w:rsid w:val="00D33DA8"/>
    <w:rsid w:val="00D41F7C"/>
    <w:rsid w:val="00D450BF"/>
    <w:rsid w:val="00D52C07"/>
    <w:rsid w:val="00D64E9C"/>
    <w:rsid w:val="00D6530A"/>
    <w:rsid w:val="00D66C35"/>
    <w:rsid w:val="00D773FF"/>
    <w:rsid w:val="00D77F8D"/>
    <w:rsid w:val="00D82771"/>
    <w:rsid w:val="00D92716"/>
    <w:rsid w:val="00D9767B"/>
    <w:rsid w:val="00D97F13"/>
    <w:rsid w:val="00DA0AA0"/>
    <w:rsid w:val="00DB65CE"/>
    <w:rsid w:val="00DC72D1"/>
    <w:rsid w:val="00DD10B7"/>
    <w:rsid w:val="00DD144E"/>
    <w:rsid w:val="00DD3129"/>
    <w:rsid w:val="00DF7AE7"/>
    <w:rsid w:val="00E002AF"/>
    <w:rsid w:val="00E0318E"/>
    <w:rsid w:val="00E200D1"/>
    <w:rsid w:val="00E236C7"/>
    <w:rsid w:val="00E251CA"/>
    <w:rsid w:val="00E302CB"/>
    <w:rsid w:val="00E37897"/>
    <w:rsid w:val="00E45FC1"/>
    <w:rsid w:val="00E476EE"/>
    <w:rsid w:val="00E60F6B"/>
    <w:rsid w:val="00E61CCB"/>
    <w:rsid w:val="00E710C1"/>
    <w:rsid w:val="00E73AE0"/>
    <w:rsid w:val="00E7468B"/>
    <w:rsid w:val="00E772B1"/>
    <w:rsid w:val="00EA21AE"/>
    <w:rsid w:val="00EA4107"/>
    <w:rsid w:val="00EA4493"/>
    <w:rsid w:val="00EA6777"/>
    <w:rsid w:val="00EB4802"/>
    <w:rsid w:val="00EB7E05"/>
    <w:rsid w:val="00EB7F3E"/>
    <w:rsid w:val="00EC3755"/>
    <w:rsid w:val="00ED5052"/>
    <w:rsid w:val="00EE1BE4"/>
    <w:rsid w:val="00EF49D8"/>
    <w:rsid w:val="00EF506B"/>
    <w:rsid w:val="00F15F1E"/>
    <w:rsid w:val="00F1669A"/>
    <w:rsid w:val="00F17D12"/>
    <w:rsid w:val="00F219C0"/>
    <w:rsid w:val="00F237A5"/>
    <w:rsid w:val="00F249ED"/>
    <w:rsid w:val="00F26CAC"/>
    <w:rsid w:val="00F315E1"/>
    <w:rsid w:val="00F42FAF"/>
    <w:rsid w:val="00F45EA5"/>
    <w:rsid w:val="00F463A7"/>
    <w:rsid w:val="00F51079"/>
    <w:rsid w:val="00F51369"/>
    <w:rsid w:val="00F52284"/>
    <w:rsid w:val="00F52484"/>
    <w:rsid w:val="00F5451F"/>
    <w:rsid w:val="00F5717D"/>
    <w:rsid w:val="00F730BB"/>
    <w:rsid w:val="00F92DED"/>
    <w:rsid w:val="00FA2C8A"/>
    <w:rsid w:val="00FC44BF"/>
    <w:rsid w:val="00FC76D8"/>
    <w:rsid w:val="00FD3A21"/>
    <w:rsid w:val="00FD716A"/>
    <w:rsid w:val="00FE2AC5"/>
    <w:rsid w:val="00FE4C1B"/>
    <w:rsid w:val="00FF044B"/>
    <w:rsid w:val="00FF0592"/>
    <w:rsid w:val="00FF308D"/>
    <w:rsid w:val="00FF7BC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89DB6"/>
  <w15:chartTrackingRefBased/>
  <w15:docId w15:val="{D822DCA1-4907-49C3-BCA8-CE2A2600C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0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0F79"/>
    <w:pPr>
      <w:ind w:left="720"/>
      <w:contextualSpacing/>
    </w:pPr>
  </w:style>
  <w:style w:type="paragraph" w:customStyle="1" w:styleId="ListAlpha">
    <w:name w:val="List Alpha"/>
    <w:basedOn w:val="BodyText"/>
    <w:rsid w:val="00EA21AE"/>
    <w:pPr>
      <w:suppressAutoHyphens/>
      <w:spacing w:after="80" w:line="240" w:lineRule="auto"/>
      <w:jc w:val="both"/>
    </w:pPr>
    <w:rPr>
      <w:rFonts w:ascii="Arial" w:eastAsia="Times New Roman" w:hAnsi="Arial" w:cs="Times New Roman"/>
      <w:szCs w:val="20"/>
      <w:lang w:eastAsia="en-AU"/>
    </w:rPr>
  </w:style>
  <w:style w:type="paragraph" w:styleId="BodyText">
    <w:name w:val="Body Text"/>
    <w:basedOn w:val="Normal"/>
    <w:link w:val="BodyTextChar"/>
    <w:uiPriority w:val="99"/>
    <w:semiHidden/>
    <w:unhideWhenUsed/>
    <w:rsid w:val="00EA21AE"/>
    <w:pPr>
      <w:spacing w:after="120"/>
    </w:pPr>
  </w:style>
  <w:style w:type="character" w:customStyle="1" w:styleId="BodyTextChar">
    <w:name w:val="Body Text Char"/>
    <w:basedOn w:val="DefaultParagraphFont"/>
    <w:link w:val="BodyText"/>
    <w:uiPriority w:val="99"/>
    <w:semiHidden/>
    <w:rsid w:val="00EA21AE"/>
  </w:style>
  <w:style w:type="character" w:styleId="Hyperlink">
    <w:name w:val="Hyperlink"/>
    <w:basedOn w:val="DefaultParagraphFont"/>
    <w:uiPriority w:val="99"/>
    <w:unhideWhenUsed/>
    <w:rsid w:val="001E5B65"/>
    <w:rPr>
      <w:color w:val="0563C1" w:themeColor="hyperlink"/>
      <w:u w:val="single"/>
    </w:rPr>
  </w:style>
  <w:style w:type="character" w:styleId="UnresolvedMention">
    <w:name w:val="Unresolved Mention"/>
    <w:basedOn w:val="DefaultParagraphFont"/>
    <w:uiPriority w:val="99"/>
    <w:semiHidden/>
    <w:unhideWhenUsed/>
    <w:rsid w:val="001E5B65"/>
    <w:rPr>
      <w:color w:val="605E5C"/>
      <w:shd w:val="clear" w:color="auto" w:fill="E1DFDD"/>
    </w:rPr>
  </w:style>
  <w:style w:type="character" w:styleId="FollowedHyperlink">
    <w:name w:val="FollowedHyperlink"/>
    <w:basedOn w:val="DefaultParagraphFont"/>
    <w:uiPriority w:val="99"/>
    <w:semiHidden/>
    <w:unhideWhenUsed/>
    <w:rsid w:val="001E5B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1C737A640DF9647A186D06AA51886BC" ma:contentTypeVersion="14" ma:contentTypeDescription="Create a new document." ma:contentTypeScope="" ma:versionID="4b26e92ddc7c8278030ae49254f645cc">
  <xsd:schema xmlns:xsd="http://www.w3.org/2001/XMLSchema" xmlns:xs="http://www.w3.org/2001/XMLSchema" xmlns:p="http://schemas.microsoft.com/office/2006/metadata/properties" xmlns:ns1="http://schemas.microsoft.com/sharepoint/v3" xmlns:ns2="2bdc1f3b-6b47-46a1-a392-aae054380032" targetNamespace="http://schemas.microsoft.com/office/2006/metadata/properties" ma:root="true" ma:fieldsID="0bfa225f4681a48ef094a0aa7d24a85f" ns1:_="" ns2:_="">
    <xsd:import namespace="http://schemas.microsoft.com/sharepoint/v3"/>
    <xsd:import namespace="2bdc1f3b-6b47-46a1-a392-aae054380032"/>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dc1f3b-6b47-46a1-a392-aae054380032"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Approver xmlns="2bdc1f3b-6b47-46a1-a392-aae054380032">
      <UserInfo>
        <DisplayName/>
        <AccountId xsi:nil="true"/>
        <AccountType/>
      </UserInfo>
    </PPContentApprover>
    <PPReferenceNumber xmlns="2bdc1f3b-6b47-46a1-a392-aae054380032" xsi:nil="true"/>
    <PPModeratedDate xmlns="2bdc1f3b-6b47-46a1-a392-aae054380032">2024-03-04T02:39:01+00:00</PPModeratedDate>
    <PPContentOwner xmlns="2bdc1f3b-6b47-46a1-a392-aae054380032">
      <UserInfo>
        <DisplayName/>
        <AccountId xsi:nil="true"/>
        <AccountType/>
      </UserInfo>
    </PPContentOwner>
    <PPModeratedBy xmlns="2bdc1f3b-6b47-46a1-a392-aae054380032">
      <UserInfo>
        <DisplayName>WELLS, Jay</DisplayName>
        <AccountId>87</AccountId>
        <AccountType/>
      </UserInfo>
    </PPModeratedBy>
    <PPLastReviewedBy xmlns="2bdc1f3b-6b47-46a1-a392-aae054380032">
      <UserInfo>
        <DisplayName>WELLS, Jay</DisplayName>
        <AccountId>87</AccountId>
        <AccountType/>
      </UserInfo>
    </PPLastReviewedBy>
    <PPPublishedNotificationAddresses xmlns="2bdc1f3b-6b47-46a1-a392-aae054380032" xsi:nil="true"/>
    <PPLastReviewedDate xmlns="2bdc1f3b-6b47-46a1-a392-aae054380032">2024-03-04T02:39:01+00:00</PPLastReviewedDate>
    <PublishingExpirationDate xmlns="http://schemas.microsoft.com/sharepoint/v3" xsi:nil="true"/>
    <PPSubmittedBy xmlns="2bdc1f3b-6b47-46a1-a392-aae054380032">
      <UserInfo>
        <DisplayName>WELLS, Jay</DisplayName>
        <AccountId>87</AccountId>
        <AccountType/>
      </UserInfo>
    </PPSubmittedBy>
    <PublishingStartDate xmlns="http://schemas.microsoft.com/sharepoint/v3" xsi:nil="true"/>
    <PPContentAuthor xmlns="2bdc1f3b-6b47-46a1-a392-aae054380032">
      <UserInfo>
        <DisplayName>WELLS, Jay</DisplayName>
        <AccountId>87</AccountId>
        <AccountType/>
      </UserInfo>
    </PPContentAuthor>
    <PPReviewDate xmlns="2bdc1f3b-6b47-46a1-a392-aae054380032">2025-03-03T14:00:00+00:00</PPReviewDate>
    <PPSubmittedDate xmlns="2bdc1f3b-6b47-46a1-a392-aae054380032">2024-03-04T02:38:41+00:00</PPSubmittedDate>
  </documentManagement>
</p:properties>
</file>

<file path=customXml/itemProps1.xml><?xml version="1.0" encoding="utf-8"?>
<ds:datastoreItem xmlns:ds="http://schemas.openxmlformats.org/officeDocument/2006/customXml" ds:itemID="{4016EC6E-2DC3-45C0-A05A-D4C1AEC02861}">
  <ds:schemaRefs>
    <ds:schemaRef ds:uri="http://schemas.openxmlformats.org/officeDocument/2006/bibliography"/>
  </ds:schemaRefs>
</ds:datastoreItem>
</file>

<file path=customXml/itemProps2.xml><?xml version="1.0" encoding="utf-8"?>
<ds:datastoreItem xmlns:ds="http://schemas.openxmlformats.org/officeDocument/2006/customXml" ds:itemID="{D99D9434-EBD3-4D6B-8647-5096256FE49E}"/>
</file>

<file path=customXml/itemProps3.xml><?xml version="1.0" encoding="utf-8"?>
<ds:datastoreItem xmlns:ds="http://schemas.openxmlformats.org/officeDocument/2006/customXml" ds:itemID="{7A141169-10AC-42CB-B36D-5252E4808A9E}"/>
</file>

<file path=customXml/itemProps4.xml><?xml version="1.0" encoding="utf-8"?>
<ds:datastoreItem xmlns:ds="http://schemas.openxmlformats.org/officeDocument/2006/customXml" ds:itemID="{7E6A976B-FD28-44FC-A177-C9DD3FD2AB6D}"/>
</file>

<file path=docProps/app.xml><?xml version="1.0" encoding="utf-8"?>
<Properties xmlns="http://schemas.openxmlformats.org/officeDocument/2006/extended-properties" xmlns:vt="http://schemas.openxmlformats.org/officeDocument/2006/docPropsVTypes">
  <Template>Normal.dotm</Template>
  <TotalTime>118</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RNSS - PC Meeting - 16.02.24</dc:title>
  <dc:subject/>
  <dc:creator>DAWSON, Dehlia (dxdaw1)</dc:creator>
  <cp:keywords/>
  <dc:description/>
  <cp:lastModifiedBy>HUDSON, Alana (ahuds105)</cp:lastModifiedBy>
  <cp:revision>18</cp:revision>
  <cp:lastPrinted>2024-02-15T22:34:00Z</cp:lastPrinted>
  <dcterms:created xsi:type="dcterms:W3CDTF">2024-02-15T22:32:00Z</dcterms:created>
  <dcterms:modified xsi:type="dcterms:W3CDTF">2024-02-16T00:35:00Z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0x010100E1C737A640DF9647A186D06AA51886BC</vt:lpwstr>
  </property>
</Properties>
</file>